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F7F78" w14:textId="231C536E" w:rsidR="4751849A" w:rsidRDefault="0C070881" w:rsidP="00FE18F1">
      <w:pPr>
        <w:jc w:val="center"/>
        <w:rPr>
          <w:rFonts w:eastAsia="Calibri" w:cs="Arial"/>
          <w:b/>
          <w:bCs/>
          <w:sz w:val="22"/>
          <w:szCs w:val="22"/>
        </w:rPr>
      </w:pPr>
      <w:bookmarkStart w:id="0" w:name="_GoBack"/>
      <w:bookmarkEnd w:id="0"/>
      <w:r>
        <w:rPr>
          <w:noProof/>
        </w:rPr>
        <w:drawing>
          <wp:anchor distT="0" distB="0" distL="114300" distR="114300" simplePos="0" relativeHeight="251658240" behindDoc="0" locked="0" layoutInCell="1" allowOverlap="1" wp14:anchorId="5B4E5C84" wp14:editId="7A435DC8">
            <wp:simplePos x="0" y="0"/>
            <wp:positionH relativeFrom="column">
              <wp:posOffset>758825</wp:posOffset>
            </wp:positionH>
            <wp:positionV relativeFrom="paragraph">
              <wp:posOffset>-100667</wp:posOffset>
            </wp:positionV>
            <wp:extent cx="5337402" cy="11843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t="9562" b="27566"/>
                    <a:stretch/>
                  </pic:blipFill>
                  <pic:spPr bwMode="auto">
                    <a:xfrm>
                      <a:off x="0" y="0"/>
                      <a:ext cx="5337402" cy="1184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BEE61A" w14:textId="77777777" w:rsidR="00FE18F1" w:rsidRDefault="00FE18F1" w:rsidP="00FE18F1">
      <w:pPr>
        <w:pStyle w:val="Title"/>
      </w:pPr>
    </w:p>
    <w:p w14:paraId="5DCE6509" w14:textId="77777777" w:rsidR="00FE18F1" w:rsidRDefault="00FE18F1" w:rsidP="00FE18F1">
      <w:pPr>
        <w:pStyle w:val="Title"/>
      </w:pPr>
    </w:p>
    <w:p w14:paraId="6F4CC21D" w14:textId="77777777" w:rsidR="00FE18F1" w:rsidRDefault="00FE18F1" w:rsidP="00FE18F1">
      <w:pPr>
        <w:pStyle w:val="Title"/>
      </w:pPr>
    </w:p>
    <w:p w14:paraId="0D12F830" w14:textId="7071D409" w:rsidR="00DA0F46" w:rsidRPr="00824DD7" w:rsidRDefault="004E6A7C" w:rsidP="00FE18F1">
      <w:pPr>
        <w:pStyle w:val="Title"/>
      </w:pPr>
      <w:r w:rsidRPr="00824DD7">
        <w:t>2022-2023 Template</w:t>
      </w:r>
    </w:p>
    <w:p w14:paraId="195162F5" w14:textId="6A84CEAC" w:rsidR="000E5DEC" w:rsidRDefault="000E5DEC" w:rsidP="00C57904">
      <w:pPr>
        <w:pStyle w:val="VerticalStyle"/>
      </w:pPr>
    </w:p>
    <w:p w14:paraId="669325B1" w14:textId="77777777" w:rsidR="002E50A0" w:rsidRDefault="002E50A0" w:rsidP="00C57904">
      <w:pPr>
        <w:pStyle w:val="VerticalStyle"/>
        <w:rPr>
          <w:rStyle w:val="IntenseReference"/>
          <w:b/>
          <w:bCs/>
        </w:rPr>
      </w:pPr>
    </w:p>
    <w:p w14:paraId="1C5B8B7F" w14:textId="77777777" w:rsidR="002E50A0" w:rsidRDefault="002E50A0" w:rsidP="00C57904">
      <w:pPr>
        <w:pStyle w:val="VerticalStyle"/>
        <w:rPr>
          <w:rStyle w:val="IntenseReference"/>
          <w:b/>
          <w:bCs/>
        </w:rPr>
      </w:pPr>
    </w:p>
    <w:p w14:paraId="402D0347" w14:textId="2662B0C0" w:rsidR="00824DD7" w:rsidRDefault="00824DD7" w:rsidP="00C57904">
      <w:pPr>
        <w:pStyle w:val="VerticalStyle"/>
        <w:rPr>
          <w:rStyle w:val="IntenseReference"/>
          <w:rFonts w:cs="Arial"/>
          <w:b/>
          <w:bCs/>
        </w:rPr>
      </w:pPr>
      <w:r w:rsidRPr="00E62661">
        <w:rPr>
          <w:rStyle w:val="IntenseReference"/>
          <w:rFonts w:cs="Arial"/>
          <w:b/>
          <w:bCs/>
        </w:rPr>
        <w:t>Name of School District, ESC or JVSD identified as Business Advisory Council:</w:t>
      </w:r>
    </w:p>
    <w:p w14:paraId="33238A32" w14:textId="75796ED6" w:rsidR="00477685" w:rsidRDefault="00477685" w:rsidP="00C57904">
      <w:pPr>
        <w:pStyle w:val="VerticalStyle"/>
        <w:rPr>
          <w:rStyle w:val="IntenseReference"/>
          <w:rFonts w:cs="Arial"/>
          <w:b/>
          <w:bCs/>
        </w:rPr>
      </w:pPr>
    </w:p>
    <w:p w14:paraId="1D2B94B8" w14:textId="77777777" w:rsidR="008806DC" w:rsidRPr="00E62661" w:rsidRDefault="008806DC" w:rsidP="00C57904">
      <w:pPr>
        <w:pStyle w:val="VerticalStyle"/>
        <w:rPr>
          <w:rStyle w:val="IntenseReference"/>
          <w:rFonts w:cs="Arial"/>
          <w:b/>
          <w:bCs/>
        </w:rPr>
      </w:pPr>
    </w:p>
    <w:p w14:paraId="73D30F5D" w14:textId="77777777" w:rsidR="008806DC" w:rsidRPr="00E62661" w:rsidRDefault="008806DC" w:rsidP="00C57904">
      <w:pPr>
        <w:pStyle w:val="VerticalStyle"/>
        <w:rPr>
          <w:rStyle w:val="IntenseReference"/>
          <w:rFonts w:cs="Arial"/>
          <w:b/>
          <w:bCs/>
        </w:rPr>
      </w:pPr>
    </w:p>
    <w:p w14:paraId="631AA574" w14:textId="4525645B" w:rsidR="008806DC" w:rsidRPr="00E62661" w:rsidRDefault="001D7B4F" w:rsidP="00C57904">
      <w:pPr>
        <w:pStyle w:val="VerticalStyle"/>
        <w:rPr>
          <w:rStyle w:val="IntenseReference"/>
          <w:rFonts w:cs="Arial"/>
          <w:b/>
          <w:bCs/>
        </w:rPr>
      </w:pPr>
      <w:r w:rsidRPr="00E62661">
        <w:rPr>
          <w:rStyle w:val="IntenseReference"/>
          <w:rFonts w:cs="Arial"/>
          <w:b/>
          <w:bCs/>
        </w:rPr>
        <w:t>List all member districts in Business Advisory Council:</w:t>
      </w:r>
    </w:p>
    <w:p w14:paraId="61FBA985" w14:textId="77777777" w:rsidR="001D7B4F" w:rsidRDefault="001D7B4F" w:rsidP="00C57904">
      <w:pPr>
        <w:pStyle w:val="VerticalStyle"/>
        <w:rPr>
          <w:rStyle w:val="IntenseReference"/>
          <w:b/>
          <w:bCs/>
        </w:rPr>
      </w:pPr>
    </w:p>
    <w:tbl>
      <w:tblPr>
        <w:tblStyle w:val="TableGrid"/>
        <w:tblW w:w="0" w:type="auto"/>
        <w:tblInd w:w="180" w:type="dxa"/>
        <w:tblLook w:val="04A0" w:firstRow="1" w:lastRow="0" w:firstColumn="1" w:lastColumn="0" w:noHBand="0" w:noVBand="1"/>
      </w:tblPr>
      <w:tblGrid>
        <w:gridCol w:w="2133"/>
        <w:gridCol w:w="2138"/>
        <w:gridCol w:w="1841"/>
        <w:gridCol w:w="2249"/>
        <w:gridCol w:w="2249"/>
      </w:tblGrid>
      <w:tr w:rsidR="006F4C36" w:rsidRPr="00E62661" w14:paraId="569FDE29" w14:textId="77777777" w:rsidTr="006F4C36">
        <w:tc>
          <w:tcPr>
            <w:tcW w:w="2133" w:type="dxa"/>
            <w:shd w:val="clear" w:color="auto" w:fill="D9D9D9" w:themeFill="background1" w:themeFillShade="D9"/>
          </w:tcPr>
          <w:p w14:paraId="415A4F67" w14:textId="1DB5C297" w:rsidR="001D7B4F" w:rsidRPr="00E62661" w:rsidRDefault="001D7B4F" w:rsidP="00C57904">
            <w:pPr>
              <w:pStyle w:val="VerticalStyle"/>
              <w:ind w:left="0"/>
              <w:rPr>
                <w:rStyle w:val="IntenseReference"/>
                <w:rFonts w:cs="Arial"/>
                <w:b/>
                <w:bCs/>
                <w:color w:val="auto"/>
              </w:rPr>
            </w:pPr>
            <w:r w:rsidRPr="00E62661">
              <w:rPr>
                <w:rStyle w:val="IntenseReference"/>
                <w:rFonts w:cs="Arial"/>
                <w:b/>
                <w:bCs/>
                <w:color w:val="auto"/>
              </w:rPr>
              <w:t>District</w:t>
            </w:r>
          </w:p>
        </w:tc>
        <w:tc>
          <w:tcPr>
            <w:tcW w:w="2138" w:type="dxa"/>
            <w:shd w:val="clear" w:color="auto" w:fill="D9D9D9" w:themeFill="background1" w:themeFillShade="D9"/>
          </w:tcPr>
          <w:p w14:paraId="40A4FE35" w14:textId="2B6C03C4" w:rsidR="001D7B4F" w:rsidRPr="00E62661" w:rsidRDefault="001D7B4F" w:rsidP="00C57904">
            <w:pPr>
              <w:pStyle w:val="VerticalStyle"/>
              <w:ind w:left="0"/>
              <w:rPr>
                <w:rStyle w:val="IntenseReference"/>
                <w:rFonts w:cs="Arial"/>
                <w:b/>
                <w:bCs/>
                <w:color w:val="auto"/>
              </w:rPr>
            </w:pPr>
            <w:r w:rsidRPr="00E62661">
              <w:rPr>
                <w:rStyle w:val="IntenseReference"/>
                <w:rFonts w:cs="Arial"/>
                <w:b/>
                <w:bCs/>
                <w:color w:val="auto"/>
              </w:rPr>
              <w:t>District primary contact and role</w:t>
            </w:r>
          </w:p>
        </w:tc>
        <w:tc>
          <w:tcPr>
            <w:tcW w:w="1841" w:type="dxa"/>
            <w:shd w:val="clear" w:color="auto" w:fill="D9D9D9" w:themeFill="background1" w:themeFillShade="D9"/>
          </w:tcPr>
          <w:p w14:paraId="06A9C7BC" w14:textId="4267A111" w:rsidR="001D7B4F" w:rsidRPr="00E62661" w:rsidRDefault="001D7B4F" w:rsidP="00C57904">
            <w:pPr>
              <w:pStyle w:val="VerticalStyle"/>
              <w:ind w:left="0"/>
              <w:rPr>
                <w:rStyle w:val="IntenseReference"/>
                <w:rFonts w:cs="Arial"/>
                <w:b/>
                <w:bCs/>
                <w:color w:val="auto"/>
              </w:rPr>
            </w:pPr>
            <w:r w:rsidRPr="00E62661">
              <w:rPr>
                <w:rStyle w:val="IntenseReference"/>
                <w:rFonts w:cs="Arial"/>
                <w:b/>
                <w:bCs/>
                <w:color w:val="auto"/>
              </w:rPr>
              <w:t>Primary Contact email</w:t>
            </w:r>
          </w:p>
        </w:tc>
        <w:tc>
          <w:tcPr>
            <w:tcW w:w="2249" w:type="dxa"/>
            <w:shd w:val="clear" w:color="auto" w:fill="D9D9D9" w:themeFill="background1" w:themeFillShade="D9"/>
          </w:tcPr>
          <w:p w14:paraId="14B8FE4A" w14:textId="752424EE" w:rsidR="001D7B4F" w:rsidRPr="00E62661" w:rsidRDefault="001D7B4F" w:rsidP="00C57904">
            <w:pPr>
              <w:pStyle w:val="VerticalStyle"/>
              <w:ind w:left="0"/>
              <w:rPr>
                <w:rStyle w:val="IntenseReference"/>
                <w:rFonts w:cs="Arial"/>
                <w:b/>
                <w:bCs/>
                <w:color w:val="auto"/>
              </w:rPr>
            </w:pPr>
            <w:r w:rsidRPr="00E62661">
              <w:rPr>
                <w:rStyle w:val="IntenseReference"/>
                <w:rFonts w:cs="Arial"/>
                <w:b/>
                <w:bCs/>
                <w:color w:val="auto"/>
              </w:rPr>
              <w:t>District Secondary Contact and role</w:t>
            </w:r>
          </w:p>
        </w:tc>
        <w:tc>
          <w:tcPr>
            <w:tcW w:w="2249" w:type="dxa"/>
            <w:shd w:val="clear" w:color="auto" w:fill="D9D9D9" w:themeFill="background1" w:themeFillShade="D9"/>
          </w:tcPr>
          <w:p w14:paraId="180017DB" w14:textId="05041245" w:rsidR="001D7B4F" w:rsidRPr="00E62661" w:rsidRDefault="001D7B4F" w:rsidP="00C57904">
            <w:pPr>
              <w:pStyle w:val="VerticalStyle"/>
              <w:ind w:left="0"/>
              <w:rPr>
                <w:rStyle w:val="IntenseReference"/>
                <w:rFonts w:cs="Arial"/>
                <w:b/>
                <w:bCs/>
                <w:color w:val="auto"/>
              </w:rPr>
            </w:pPr>
            <w:r w:rsidRPr="00E62661">
              <w:rPr>
                <w:rStyle w:val="IntenseReference"/>
                <w:rFonts w:cs="Arial"/>
                <w:b/>
                <w:bCs/>
                <w:color w:val="auto"/>
              </w:rPr>
              <w:t>Secondary contact email</w:t>
            </w:r>
          </w:p>
        </w:tc>
      </w:tr>
      <w:tr w:rsidR="001D7B4F" w14:paraId="7509508B" w14:textId="77777777" w:rsidTr="001D7B4F">
        <w:tc>
          <w:tcPr>
            <w:tcW w:w="2133" w:type="dxa"/>
          </w:tcPr>
          <w:p w14:paraId="4E1AAE2D" w14:textId="77777777" w:rsidR="001D7B4F" w:rsidRDefault="001D7B4F" w:rsidP="00C57904">
            <w:pPr>
              <w:pStyle w:val="VerticalStyle"/>
              <w:ind w:left="0"/>
              <w:rPr>
                <w:rStyle w:val="IntenseReference"/>
                <w:b/>
                <w:bCs/>
              </w:rPr>
            </w:pPr>
          </w:p>
        </w:tc>
        <w:tc>
          <w:tcPr>
            <w:tcW w:w="2138" w:type="dxa"/>
          </w:tcPr>
          <w:p w14:paraId="7098C1AC" w14:textId="77777777" w:rsidR="001D7B4F" w:rsidRDefault="001D7B4F" w:rsidP="00C57904">
            <w:pPr>
              <w:pStyle w:val="VerticalStyle"/>
              <w:ind w:left="0"/>
              <w:rPr>
                <w:rStyle w:val="IntenseReference"/>
                <w:b/>
                <w:bCs/>
              </w:rPr>
            </w:pPr>
          </w:p>
        </w:tc>
        <w:tc>
          <w:tcPr>
            <w:tcW w:w="1841" w:type="dxa"/>
          </w:tcPr>
          <w:p w14:paraId="18E52923" w14:textId="77777777" w:rsidR="001D7B4F" w:rsidRDefault="001D7B4F" w:rsidP="00C57904">
            <w:pPr>
              <w:pStyle w:val="VerticalStyle"/>
              <w:ind w:left="0"/>
              <w:rPr>
                <w:rStyle w:val="IntenseReference"/>
                <w:b/>
                <w:bCs/>
              </w:rPr>
            </w:pPr>
          </w:p>
        </w:tc>
        <w:tc>
          <w:tcPr>
            <w:tcW w:w="2249" w:type="dxa"/>
          </w:tcPr>
          <w:p w14:paraId="2F4ACEB5" w14:textId="41A2AD75" w:rsidR="001D7B4F" w:rsidRDefault="001D7B4F" w:rsidP="00C57904">
            <w:pPr>
              <w:pStyle w:val="VerticalStyle"/>
              <w:ind w:left="0"/>
              <w:rPr>
                <w:rStyle w:val="IntenseReference"/>
                <w:b/>
                <w:bCs/>
              </w:rPr>
            </w:pPr>
          </w:p>
        </w:tc>
        <w:tc>
          <w:tcPr>
            <w:tcW w:w="2249" w:type="dxa"/>
          </w:tcPr>
          <w:p w14:paraId="63E8CCE5" w14:textId="77777777" w:rsidR="001D7B4F" w:rsidRDefault="001D7B4F" w:rsidP="00C57904">
            <w:pPr>
              <w:pStyle w:val="VerticalStyle"/>
              <w:ind w:left="0"/>
              <w:rPr>
                <w:rStyle w:val="IntenseReference"/>
                <w:b/>
                <w:bCs/>
              </w:rPr>
            </w:pPr>
          </w:p>
        </w:tc>
      </w:tr>
      <w:tr w:rsidR="001D7B4F" w14:paraId="464EC4E4" w14:textId="77777777" w:rsidTr="001D7B4F">
        <w:tc>
          <w:tcPr>
            <w:tcW w:w="2133" w:type="dxa"/>
          </w:tcPr>
          <w:p w14:paraId="0163DF28" w14:textId="77777777" w:rsidR="001D7B4F" w:rsidRDefault="001D7B4F" w:rsidP="00C57904">
            <w:pPr>
              <w:pStyle w:val="VerticalStyle"/>
              <w:ind w:left="0"/>
              <w:rPr>
                <w:rStyle w:val="IntenseReference"/>
                <w:b/>
                <w:bCs/>
              </w:rPr>
            </w:pPr>
          </w:p>
        </w:tc>
        <w:tc>
          <w:tcPr>
            <w:tcW w:w="2138" w:type="dxa"/>
          </w:tcPr>
          <w:p w14:paraId="6F74C257" w14:textId="77777777" w:rsidR="001D7B4F" w:rsidRDefault="001D7B4F" w:rsidP="00C57904">
            <w:pPr>
              <w:pStyle w:val="VerticalStyle"/>
              <w:ind w:left="0"/>
              <w:rPr>
                <w:rStyle w:val="IntenseReference"/>
                <w:b/>
                <w:bCs/>
              </w:rPr>
            </w:pPr>
          </w:p>
        </w:tc>
        <w:tc>
          <w:tcPr>
            <w:tcW w:w="1841" w:type="dxa"/>
          </w:tcPr>
          <w:p w14:paraId="3AADBAF4" w14:textId="77777777" w:rsidR="001D7B4F" w:rsidRDefault="001D7B4F" w:rsidP="00C57904">
            <w:pPr>
              <w:pStyle w:val="VerticalStyle"/>
              <w:ind w:left="0"/>
              <w:rPr>
                <w:rStyle w:val="IntenseReference"/>
                <w:b/>
                <w:bCs/>
              </w:rPr>
            </w:pPr>
          </w:p>
        </w:tc>
        <w:tc>
          <w:tcPr>
            <w:tcW w:w="2249" w:type="dxa"/>
          </w:tcPr>
          <w:p w14:paraId="6D508861" w14:textId="511C030C" w:rsidR="001D7B4F" w:rsidRDefault="001D7B4F" w:rsidP="00C57904">
            <w:pPr>
              <w:pStyle w:val="VerticalStyle"/>
              <w:ind w:left="0"/>
              <w:rPr>
                <w:rStyle w:val="IntenseReference"/>
                <w:b/>
                <w:bCs/>
              </w:rPr>
            </w:pPr>
          </w:p>
        </w:tc>
        <w:tc>
          <w:tcPr>
            <w:tcW w:w="2249" w:type="dxa"/>
          </w:tcPr>
          <w:p w14:paraId="458CD185" w14:textId="77777777" w:rsidR="001D7B4F" w:rsidRDefault="001D7B4F" w:rsidP="00C57904">
            <w:pPr>
              <w:pStyle w:val="VerticalStyle"/>
              <w:ind w:left="0"/>
              <w:rPr>
                <w:rStyle w:val="IntenseReference"/>
                <w:b/>
                <w:bCs/>
              </w:rPr>
            </w:pPr>
          </w:p>
        </w:tc>
      </w:tr>
      <w:tr w:rsidR="001D7B4F" w14:paraId="6E55ED63" w14:textId="77777777" w:rsidTr="001D7B4F">
        <w:tc>
          <w:tcPr>
            <w:tcW w:w="2133" w:type="dxa"/>
          </w:tcPr>
          <w:p w14:paraId="56E4360B" w14:textId="77777777" w:rsidR="001D7B4F" w:rsidRDefault="001D7B4F" w:rsidP="00C57904">
            <w:pPr>
              <w:pStyle w:val="VerticalStyle"/>
              <w:ind w:left="0"/>
              <w:rPr>
                <w:rStyle w:val="IntenseReference"/>
                <w:b/>
                <w:bCs/>
              </w:rPr>
            </w:pPr>
          </w:p>
        </w:tc>
        <w:tc>
          <w:tcPr>
            <w:tcW w:w="2138" w:type="dxa"/>
          </w:tcPr>
          <w:p w14:paraId="0BFA2E53" w14:textId="77777777" w:rsidR="001D7B4F" w:rsidRDefault="001D7B4F" w:rsidP="00C57904">
            <w:pPr>
              <w:pStyle w:val="VerticalStyle"/>
              <w:ind w:left="0"/>
              <w:rPr>
                <w:rStyle w:val="IntenseReference"/>
                <w:b/>
                <w:bCs/>
              </w:rPr>
            </w:pPr>
          </w:p>
        </w:tc>
        <w:tc>
          <w:tcPr>
            <w:tcW w:w="1841" w:type="dxa"/>
          </w:tcPr>
          <w:p w14:paraId="30520D44" w14:textId="77777777" w:rsidR="001D7B4F" w:rsidRDefault="001D7B4F" w:rsidP="00C57904">
            <w:pPr>
              <w:pStyle w:val="VerticalStyle"/>
              <w:ind w:left="0"/>
              <w:rPr>
                <w:rStyle w:val="IntenseReference"/>
                <w:b/>
                <w:bCs/>
              </w:rPr>
            </w:pPr>
          </w:p>
        </w:tc>
        <w:tc>
          <w:tcPr>
            <w:tcW w:w="2249" w:type="dxa"/>
          </w:tcPr>
          <w:p w14:paraId="17CFCFF7" w14:textId="29795F84" w:rsidR="001D7B4F" w:rsidRDefault="001D7B4F" w:rsidP="00C57904">
            <w:pPr>
              <w:pStyle w:val="VerticalStyle"/>
              <w:ind w:left="0"/>
              <w:rPr>
                <w:rStyle w:val="IntenseReference"/>
                <w:b/>
                <w:bCs/>
              </w:rPr>
            </w:pPr>
          </w:p>
        </w:tc>
        <w:tc>
          <w:tcPr>
            <w:tcW w:w="2249" w:type="dxa"/>
          </w:tcPr>
          <w:p w14:paraId="1A69F7D9" w14:textId="77777777" w:rsidR="001D7B4F" w:rsidRDefault="001D7B4F" w:rsidP="00C57904">
            <w:pPr>
              <w:pStyle w:val="VerticalStyle"/>
              <w:ind w:left="0"/>
              <w:rPr>
                <w:rStyle w:val="IntenseReference"/>
                <w:b/>
                <w:bCs/>
              </w:rPr>
            </w:pPr>
          </w:p>
        </w:tc>
      </w:tr>
      <w:tr w:rsidR="001D7B4F" w14:paraId="2A552D80" w14:textId="77777777" w:rsidTr="001D7B4F">
        <w:tc>
          <w:tcPr>
            <w:tcW w:w="2133" w:type="dxa"/>
          </w:tcPr>
          <w:p w14:paraId="7180D996" w14:textId="77777777" w:rsidR="001D7B4F" w:rsidRDefault="001D7B4F" w:rsidP="00C57904">
            <w:pPr>
              <w:pStyle w:val="VerticalStyle"/>
              <w:ind w:left="0"/>
              <w:rPr>
                <w:rStyle w:val="IntenseReference"/>
                <w:b/>
                <w:bCs/>
              </w:rPr>
            </w:pPr>
          </w:p>
        </w:tc>
        <w:tc>
          <w:tcPr>
            <w:tcW w:w="2138" w:type="dxa"/>
          </w:tcPr>
          <w:p w14:paraId="77283B9C" w14:textId="77777777" w:rsidR="001D7B4F" w:rsidRDefault="001D7B4F" w:rsidP="00C57904">
            <w:pPr>
              <w:pStyle w:val="VerticalStyle"/>
              <w:ind w:left="0"/>
              <w:rPr>
                <w:rStyle w:val="IntenseReference"/>
                <w:b/>
                <w:bCs/>
              </w:rPr>
            </w:pPr>
          </w:p>
        </w:tc>
        <w:tc>
          <w:tcPr>
            <w:tcW w:w="1841" w:type="dxa"/>
          </w:tcPr>
          <w:p w14:paraId="05C9DB91" w14:textId="77777777" w:rsidR="001D7B4F" w:rsidRDefault="001D7B4F" w:rsidP="00C57904">
            <w:pPr>
              <w:pStyle w:val="VerticalStyle"/>
              <w:ind w:left="0"/>
              <w:rPr>
                <w:rStyle w:val="IntenseReference"/>
                <w:b/>
                <w:bCs/>
              </w:rPr>
            </w:pPr>
          </w:p>
        </w:tc>
        <w:tc>
          <w:tcPr>
            <w:tcW w:w="2249" w:type="dxa"/>
          </w:tcPr>
          <w:p w14:paraId="5D83D412" w14:textId="403D2BE6" w:rsidR="001D7B4F" w:rsidRDefault="001D7B4F" w:rsidP="00C57904">
            <w:pPr>
              <w:pStyle w:val="VerticalStyle"/>
              <w:ind w:left="0"/>
              <w:rPr>
                <w:rStyle w:val="IntenseReference"/>
                <w:b/>
                <w:bCs/>
              </w:rPr>
            </w:pPr>
          </w:p>
        </w:tc>
        <w:tc>
          <w:tcPr>
            <w:tcW w:w="2249" w:type="dxa"/>
          </w:tcPr>
          <w:p w14:paraId="256B8EE2" w14:textId="77777777" w:rsidR="001D7B4F" w:rsidRDefault="001D7B4F" w:rsidP="00C57904">
            <w:pPr>
              <w:pStyle w:val="VerticalStyle"/>
              <w:ind w:left="0"/>
              <w:rPr>
                <w:rStyle w:val="IntenseReference"/>
                <w:b/>
                <w:bCs/>
              </w:rPr>
            </w:pPr>
          </w:p>
        </w:tc>
      </w:tr>
      <w:tr w:rsidR="001D7B4F" w14:paraId="6968EEA0" w14:textId="77777777" w:rsidTr="001D7B4F">
        <w:tc>
          <w:tcPr>
            <w:tcW w:w="2133" w:type="dxa"/>
          </w:tcPr>
          <w:p w14:paraId="20BF4039" w14:textId="77777777" w:rsidR="001D7B4F" w:rsidRDefault="001D7B4F" w:rsidP="00C57904">
            <w:pPr>
              <w:pStyle w:val="VerticalStyle"/>
              <w:ind w:left="0"/>
              <w:rPr>
                <w:rStyle w:val="IntenseReference"/>
                <w:b/>
                <w:bCs/>
              </w:rPr>
            </w:pPr>
          </w:p>
        </w:tc>
        <w:tc>
          <w:tcPr>
            <w:tcW w:w="2138" w:type="dxa"/>
          </w:tcPr>
          <w:p w14:paraId="640F9170" w14:textId="77777777" w:rsidR="001D7B4F" w:rsidRDefault="001D7B4F" w:rsidP="00C57904">
            <w:pPr>
              <w:pStyle w:val="VerticalStyle"/>
              <w:ind w:left="0"/>
              <w:rPr>
                <w:rStyle w:val="IntenseReference"/>
                <w:b/>
                <w:bCs/>
              </w:rPr>
            </w:pPr>
          </w:p>
        </w:tc>
        <w:tc>
          <w:tcPr>
            <w:tcW w:w="1841" w:type="dxa"/>
          </w:tcPr>
          <w:p w14:paraId="1E605394" w14:textId="77777777" w:rsidR="001D7B4F" w:rsidRDefault="001D7B4F" w:rsidP="00C57904">
            <w:pPr>
              <w:pStyle w:val="VerticalStyle"/>
              <w:ind w:left="0"/>
              <w:rPr>
                <w:rStyle w:val="IntenseReference"/>
                <w:b/>
                <w:bCs/>
              </w:rPr>
            </w:pPr>
          </w:p>
        </w:tc>
        <w:tc>
          <w:tcPr>
            <w:tcW w:w="2249" w:type="dxa"/>
          </w:tcPr>
          <w:p w14:paraId="444B6182" w14:textId="014DBD35" w:rsidR="001D7B4F" w:rsidRDefault="001D7B4F" w:rsidP="00C57904">
            <w:pPr>
              <w:pStyle w:val="VerticalStyle"/>
              <w:ind w:left="0"/>
              <w:rPr>
                <w:rStyle w:val="IntenseReference"/>
                <w:b/>
                <w:bCs/>
              </w:rPr>
            </w:pPr>
          </w:p>
        </w:tc>
        <w:tc>
          <w:tcPr>
            <w:tcW w:w="2249" w:type="dxa"/>
          </w:tcPr>
          <w:p w14:paraId="1AE8A0AE" w14:textId="77777777" w:rsidR="001D7B4F" w:rsidRDefault="001D7B4F" w:rsidP="00C57904">
            <w:pPr>
              <w:pStyle w:val="VerticalStyle"/>
              <w:ind w:left="0"/>
              <w:rPr>
                <w:rStyle w:val="IntenseReference"/>
                <w:b/>
                <w:bCs/>
              </w:rPr>
            </w:pPr>
          </w:p>
        </w:tc>
      </w:tr>
    </w:tbl>
    <w:p w14:paraId="280A868C" w14:textId="268053BA" w:rsidR="001D7B4F" w:rsidRPr="009376EB" w:rsidRDefault="001D7B4F" w:rsidP="00C57904">
      <w:pPr>
        <w:pStyle w:val="VerticalStyle"/>
        <w:rPr>
          <w:rStyle w:val="IntenseReference"/>
          <w:b/>
          <w:bCs/>
        </w:rPr>
      </w:pPr>
    </w:p>
    <w:p w14:paraId="6EF4CEC7" w14:textId="6A520E2F" w:rsidR="00824DD7" w:rsidRDefault="00BC2B3E" w:rsidP="00C57904">
      <w:pPr>
        <w:pStyle w:val="VerticalStyle"/>
        <w:rPr>
          <w:b w:val="0"/>
          <w:bCs w:val="0"/>
        </w:rPr>
      </w:pPr>
      <w:r>
        <w:rPr>
          <w:b w:val="0"/>
          <w:bCs w:val="0"/>
        </w:rPr>
        <w:t>Note: Add cells as needed</w:t>
      </w:r>
    </w:p>
    <w:p w14:paraId="5EECBB7D" w14:textId="5864AF76" w:rsidR="00824DD7" w:rsidRDefault="00824DD7" w:rsidP="00C57904">
      <w:pPr>
        <w:pStyle w:val="VerticalStyle"/>
        <w:rPr>
          <w:b w:val="0"/>
          <w:bCs w:val="0"/>
        </w:rPr>
      </w:pPr>
    </w:p>
    <w:p w14:paraId="4F9405FF" w14:textId="47D64497" w:rsidR="00824DD7" w:rsidRDefault="006F4C36" w:rsidP="00C57904">
      <w:pPr>
        <w:pStyle w:val="VerticalStyle"/>
        <w:rPr>
          <w:b w:val="0"/>
          <w:bCs w:val="0"/>
        </w:rPr>
      </w:pPr>
      <w:r>
        <w:rPr>
          <w:b w:val="0"/>
          <w:bCs w:val="0"/>
        </w:rPr>
        <w:t xml:space="preserve">List BAC Membership and industry represented according to </w:t>
      </w:r>
      <w:hyperlink r:id="rId12" w:history="1">
        <w:r w:rsidR="00EF2A81" w:rsidRPr="00EF2A81">
          <w:rPr>
            <w:rStyle w:val="Hyperlink"/>
            <w:b w:val="0"/>
            <w:bCs w:val="0"/>
          </w:rPr>
          <w:t>Ohio’s Top Jobs</w:t>
        </w:r>
      </w:hyperlink>
      <w:r>
        <w:rPr>
          <w:b w:val="0"/>
          <w:bCs w:val="0"/>
        </w:rPr>
        <w:t xml:space="preserve"> classification.</w:t>
      </w:r>
      <w:r w:rsidR="00C6419B">
        <w:rPr>
          <w:b w:val="0"/>
          <w:bCs w:val="0"/>
        </w:rPr>
        <w:t xml:space="preserve"> Include workforce boards, Economic Development and community partners.</w:t>
      </w:r>
    </w:p>
    <w:tbl>
      <w:tblPr>
        <w:tblStyle w:val="TableGrid"/>
        <w:tblW w:w="0" w:type="auto"/>
        <w:tblInd w:w="180" w:type="dxa"/>
        <w:tblLook w:val="04A0" w:firstRow="1" w:lastRow="0" w:firstColumn="1" w:lastColumn="0" w:noHBand="0" w:noVBand="1"/>
      </w:tblPr>
      <w:tblGrid>
        <w:gridCol w:w="2658"/>
        <w:gridCol w:w="2645"/>
        <w:gridCol w:w="2650"/>
        <w:gridCol w:w="2657"/>
      </w:tblGrid>
      <w:tr w:rsidR="00E06D05" w:rsidRPr="00E06D05" w14:paraId="05B02948" w14:textId="77777777" w:rsidTr="00484EFC">
        <w:tc>
          <w:tcPr>
            <w:tcW w:w="2697" w:type="dxa"/>
            <w:shd w:val="clear" w:color="auto" w:fill="D9D9D9" w:themeFill="background1" w:themeFillShade="D9"/>
          </w:tcPr>
          <w:p w14:paraId="11962AD5" w14:textId="20DFBD05" w:rsidR="00484EFC" w:rsidRPr="00E06D05" w:rsidRDefault="00E06D05" w:rsidP="00C57904">
            <w:pPr>
              <w:pStyle w:val="VerticalStyle"/>
              <w:ind w:left="0"/>
            </w:pPr>
            <w:r w:rsidRPr="00E06D05">
              <w:t xml:space="preserve">Business Advisory Council </w:t>
            </w:r>
            <w:r w:rsidR="00C6419B" w:rsidRPr="00E06D05">
              <w:t>Member</w:t>
            </w:r>
          </w:p>
        </w:tc>
        <w:tc>
          <w:tcPr>
            <w:tcW w:w="2697" w:type="dxa"/>
            <w:shd w:val="clear" w:color="auto" w:fill="D9D9D9" w:themeFill="background1" w:themeFillShade="D9"/>
          </w:tcPr>
          <w:p w14:paraId="48F5DB76" w14:textId="474F3BF7" w:rsidR="00484EFC" w:rsidRPr="00E06D05" w:rsidRDefault="00E06D05" w:rsidP="00C57904">
            <w:pPr>
              <w:pStyle w:val="VerticalStyle"/>
              <w:ind w:left="0"/>
            </w:pPr>
            <w:r w:rsidRPr="00E06D05">
              <w:t>Title</w:t>
            </w:r>
          </w:p>
        </w:tc>
        <w:tc>
          <w:tcPr>
            <w:tcW w:w="2698" w:type="dxa"/>
            <w:shd w:val="clear" w:color="auto" w:fill="D9D9D9" w:themeFill="background1" w:themeFillShade="D9"/>
          </w:tcPr>
          <w:p w14:paraId="1AF10C8B" w14:textId="04E29C1C" w:rsidR="00484EFC" w:rsidRPr="00E06D05" w:rsidRDefault="00E06D05" w:rsidP="00C57904">
            <w:pPr>
              <w:pStyle w:val="VerticalStyle"/>
              <w:ind w:left="0"/>
            </w:pPr>
            <w:r w:rsidRPr="00E06D05">
              <w:t>Email</w:t>
            </w:r>
          </w:p>
        </w:tc>
        <w:tc>
          <w:tcPr>
            <w:tcW w:w="2698" w:type="dxa"/>
            <w:shd w:val="clear" w:color="auto" w:fill="D9D9D9" w:themeFill="background1" w:themeFillShade="D9"/>
          </w:tcPr>
          <w:p w14:paraId="2C7AFFB2" w14:textId="35A1E962" w:rsidR="00484EFC" w:rsidRPr="00E06D05" w:rsidRDefault="00E06D05" w:rsidP="00C57904">
            <w:pPr>
              <w:pStyle w:val="VerticalStyle"/>
              <w:ind w:left="0"/>
            </w:pPr>
            <w:r w:rsidRPr="00E06D05">
              <w:t>Industry</w:t>
            </w:r>
          </w:p>
        </w:tc>
      </w:tr>
      <w:tr w:rsidR="00E06D05" w14:paraId="1D6854B7" w14:textId="77777777" w:rsidTr="00484EFC">
        <w:tc>
          <w:tcPr>
            <w:tcW w:w="2697" w:type="dxa"/>
          </w:tcPr>
          <w:p w14:paraId="522C6BEC" w14:textId="77777777" w:rsidR="00484EFC" w:rsidRDefault="00484EFC" w:rsidP="00C57904">
            <w:pPr>
              <w:pStyle w:val="VerticalStyle"/>
              <w:ind w:left="0"/>
              <w:rPr>
                <w:b w:val="0"/>
                <w:bCs w:val="0"/>
              </w:rPr>
            </w:pPr>
          </w:p>
        </w:tc>
        <w:tc>
          <w:tcPr>
            <w:tcW w:w="2697" w:type="dxa"/>
          </w:tcPr>
          <w:p w14:paraId="0D35227E" w14:textId="77777777" w:rsidR="00484EFC" w:rsidRDefault="00484EFC" w:rsidP="00C57904">
            <w:pPr>
              <w:pStyle w:val="VerticalStyle"/>
              <w:ind w:left="0"/>
              <w:rPr>
                <w:b w:val="0"/>
                <w:bCs w:val="0"/>
              </w:rPr>
            </w:pPr>
          </w:p>
        </w:tc>
        <w:tc>
          <w:tcPr>
            <w:tcW w:w="2698" w:type="dxa"/>
          </w:tcPr>
          <w:p w14:paraId="4A78E283" w14:textId="77777777" w:rsidR="00484EFC" w:rsidRDefault="00484EFC" w:rsidP="00C57904">
            <w:pPr>
              <w:pStyle w:val="VerticalStyle"/>
              <w:ind w:left="0"/>
              <w:rPr>
                <w:b w:val="0"/>
                <w:bCs w:val="0"/>
              </w:rPr>
            </w:pPr>
          </w:p>
        </w:tc>
        <w:tc>
          <w:tcPr>
            <w:tcW w:w="2698" w:type="dxa"/>
          </w:tcPr>
          <w:p w14:paraId="1A9691E9" w14:textId="77777777" w:rsidR="00484EFC" w:rsidRDefault="00484EFC" w:rsidP="00C57904">
            <w:pPr>
              <w:pStyle w:val="VerticalStyle"/>
              <w:ind w:left="0"/>
              <w:rPr>
                <w:b w:val="0"/>
                <w:bCs w:val="0"/>
              </w:rPr>
            </w:pPr>
          </w:p>
        </w:tc>
      </w:tr>
      <w:tr w:rsidR="00E06D05" w14:paraId="4F47B8BA" w14:textId="77777777" w:rsidTr="00484EFC">
        <w:tc>
          <w:tcPr>
            <w:tcW w:w="2697" w:type="dxa"/>
          </w:tcPr>
          <w:p w14:paraId="4686A561" w14:textId="77777777" w:rsidR="00484EFC" w:rsidRDefault="00484EFC" w:rsidP="00C57904">
            <w:pPr>
              <w:pStyle w:val="VerticalStyle"/>
              <w:ind w:left="0"/>
              <w:rPr>
                <w:b w:val="0"/>
                <w:bCs w:val="0"/>
              </w:rPr>
            </w:pPr>
          </w:p>
        </w:tc>
        <w:tc>
          <w:tcPr>
            <w:tcW w:w="2697" w:type="dxa"/>
          </w:tcPr>
          <w:p w14:paraId="36835D38" w14:textId="77777777" w:rsidR="00484EFC" w:rsidRDefault="00484EFC" w:rsidP="00C57904">
            <w:pPr>
              <w:pStyle w:val="VerticalStyle"/>
              <w:ind w:left="0"/>
              <w:rPr>
                <w:b w:val="0"/>
                <w:bCs w:val="0"/>
              </w:rPr>
            </w:pPr>
          </w:p>
        </w:tc>
        <w:tc>
          <w:tcPr>
            <w:tcW w:w="2698" w:type="dxa"/>
          </w:tcPr>
          <w:p w14:paraId="689C0528" w14:textId="77777777" w:rsidR="00484EFC" w:rsidRDefault="00484EFC" w:rsidP="00C57904">
            <w:pPr>
              <w:pStyle w:val="VerticalStyle"/>
              <w:ind w:left="0"/>
              <w:rPr>
                <w:b w:val="0"/>
                <w:bCs w:val="0"/>
              </w:rPr>
            </w:pPr>
          </w:p>
        </w:tc>
        <w:tc>
          <w:tcPr>
            <w:tcW w:w="2698" w:type="dxa"/>
          </w:tcPr>
          <w:p w14:paraId="447ECB3D" w14:textId="77777777" w:rsidR="00484EFC" w:rsidRDefault="00484EFC" w:rsidP="00C57904">
            <w:pPr>
              <w:pStyle w:val="VerticalStyle"/>
              <w:ind w:left="0"/>
              <w:rPr>
                <w:b w:val="0"/>
                <w:bCs w:val="0"/>
              </w:rPr>
            </w:pPr>
          </w:p>
        </w:tc>
      </w:tr>
      <w:tr w:rsidR="00E06D05" w14:paraId="48CD13E0" w14:textId="77777777" w:rsidTr="00484EFC">
        <w:tc>
          <w:tcPr>
            <w:tcW w:w="2697" w:type="dxa"/>
          </w:tcPr>
          <w:p w14:paraId="0D86A20C" w14:textId="77777777" w:rsidR="00484EFC" w:rsidRDefault="00484EFC" w:rsidP="00C57904">
            <w:pPr>
              <w:pStyle w:val="VerticalStyle"/>
              <w:ind w:left="0"/>
              <w:rPr>
                <w:b w:val="0"/>
                <w:bCs w:val="0"/>
              </w:rPr>
            </w:pPr>
          </w:p>
        </w:tc>
        <w:tc>
          <w:tcPr>
            <w:tcW w:w="2697" w:type="dxa"/>
          </w:tcPr>
          <w:p w14:paraId="01035E1C" w14:textId="77777777" w:rsidR="00484EFC" w:rsidRDefault="00484EFC" w:rsidP="00C57904">
            <w:pPr>
              <w:pStyle w:val="VerticalStyle"/>
              <w:ind w:left="0"/>
              <w:rPr>
                <w:b w:val="0"/>
                <w:bCs w:val="0"/>
              </w:rPr>
            </w:pPr>
          </w:p>
        </w:tc>
        <w:tc>
          <w:tcPr>
            <w:tcW w:w="2698" w:type="dxa"/>
          </w:tcPr>
          <w:p w14:paraId="793E110A" w14:textId="77777777" w:rsidR="00484EFC" w:rsidRDefault="00484EFC" w:rsidP="00C57904">
            <w:pPr>
              <w:pStyle w:val="VerticalStyle"/>
              <w:ind w:left="0"/>
              <w:rPr>
                <w:b w:val="0"/>
                <w:bCs w:val="0"/>
              </w:rPr>
            </w:pPr>
          </w:p>
        </w:tc>
        <w:tc>
          <w:tcPr>
            <w:tcW w:w="2698" w:type="dxa"/>
          </w:tcPr>
          <w:p w14:paraId="5D20A7AA" w14:textId="77777777" w:rsidR="00484EFC" w:rsidRDefault="00484EFC" w:rsidP="00C57904">
            <w:pPr>
              <w:pStyle w:val="VerticalStyle"/>
              <w:ind w:left="0"/>
              <w:rPr>
                <w:b w:val="0"/>
                <w:bCs w:val="0"/>
              </w:rPr>
            </w:pPr>
          </w:p>
        </w:tc>
      </w:tr>
      <w:tr w:rsidR="00E06D05" w14:paraId="72D2A7F7" w14:textId="77777777" w:rsidTr="00484EFC">
        <w:tc>
          <w:tcPr>
            <w:tcW w:w="2697" w:type="dxa"/>
          </w:tcPr>
          <w:p w14:paraId="7E806086" w14:textId="77777777" w:rsidR="00484EFC" w:rsidRDefault="00484EFC" w:rsidP="00C57904">
            <w:pPr>
              <w:pStyle w:val="VerticalStyle"/>
              <w:ind w:left="0"/>
              <w:rPr>
                <w:b w:val="0"/>
                <w:bCs w:val="0"/>
              </w:rPr>
            </w:pPr>
          </w:p>
        </w:tc>
        <w:tc>
          <w:tcPr>
            <w:tcW w:w="2697" w:type="dxa"/>
          </w:tcPr>
          <w:p w14:paraId="1E03E0F4" w14:textId="77777777" w:rsidR="00484EFC" w:rsidRDefault="00484EFC" w:rsidP="00C57904">
            <w:pPr>
              <w:pStyle w:val="VerticalStyle"/>
              <w:ind w:left="0"/>
              <w:rPr>
                <w:b w:val="0"/>
                <w:bCs w:val="0"/>
              </w:rPr>
            </w:pPr>
          </w:p>
        </w:tc>
        <w:tc>
          <w:tcPr>
            <w:tcW w:w="2698" w:type="dxa"/>
          </w:tcPr>
          <w:p w14:paraId="15D9B640" w14:textId="77777777" w:rsidR="00484EFC" w:rsidRDefault="00484EFC" w:rsidP="00C57904">
            <w:pPr>
              <w:pStyle w:val="VerticalStyle"/>
              <w:ind w:left="0"/>
              <w:rPr>
                <w:b w:val="0"/>
                <w:bCs w:val="0"/>
              </w:rPr>
            </w:pPr>
          </w:p>
        </w:tc>
        <w:tc>
          <w:tcPr>
            <w:tcW w:w="2698" w:type="dxa"/>
          </w:tcPr>
          <w:p w14:paraId="5C318546" w14:textId="77777777" w:rsidR="00484EFC" w:rsidRDefault="00484EFC" w:rsidP="00C57904">
            <w:pPr>
              <w:pStyle w:val="VerticalStyle"/>
              <w:ind w:left="0"/>
              <w:rPr>
                <w:b w:val="0"/>
                <w:bCs w:val="0"/>
              </w:rPr>
            </w:pPr>
          </w:p>
        </w:tc>
      </w:tr>
    </w:tbl>
    <w:p w14:paraId="05521674" w14:textId="77777777" w:rsidR="00EF2A81" w:rsidRDefault="00EF2A81" w:rsidP="00C57904">
      <w:pPr>
        <w:pStyle w:val="VerticalStyle"/>
        <w:rPr>
          <w:b w:val="0"/>
          <w:bCs w:val="0"/>
        </w:rPr>
      </w:pPr>
    </w:p>
    <w:p w14:paraId="66AE4D0C" w14:textId="3F265947" w:rsidR="00BC2B3E" w:rsidRDefault="00BC2B3E" w:rsidP="00C57904">
      <w:pPr>
        <w:pStyle w:val="VerticalStyle"/>
        <w:rPr>
          <w:b w:val="0"/>
          <w:bCs w:val="0"/>
        </w:rPr>
      </w:pPr>
      <w:r>
        <w:rPr>
          <w:b w:val="0"/>
          <w:bCs w:val="0"/>
        </w:rPr>
        <w:t>Note: Add cells as needed</w:t>
      </w:r>
    </w:p>
    <w:p w14:paraId="37E786BC" w14:textId="5C385BC9" w:rsidR="00BC2B3E" w:rsidRDefault="00BC2B3E" w:rsidP="00C57904">
      <w:pPr>
        <w:pStyle w:val="VerticalStyle"/>
        <w:rPr>
          <w:b w:val="0"/>
          <w:bCs w:val="0"/>
        </w:rPr>
      </w:pPr>
    </w:p>
    <w:p w14:paraId="79262407" w14:textId="5FE1BE52" w:rsidR="004C71A3" w:rsidRDefault="003957DC" w:rsidP="00C57904">
      <w:pPr>
        <w:pStyle w:val="VerticalStyle"/>
        <w:rPr>
          <w:rFonts w:cs="Arial"/>
          <w:shd w:val="clear" w:color="auto" w:fill="FAF9F8"/>
        </w:rPr>
      </w:pPr>
      <w:r w:rsidRPr="003957DC">
        <w:rPr>
          <w:rFonts w:cs="Arial"/>
          <w:shd w:val="clear" w:color="auto" w:fill="FAF9F8"/>
        </w:rPr>
        <w:t>Schedule of Meetings</w:t>
      </w:r>
    </w:p>
    <w:p w14:paraId="724F3CE2" w14:textId="09C15441" w:rsidR="003957DC" w:rsidRDefault="003957DC" w:rsidP="00C57904">
      <w:pPr>
        <w:pStyle w:val="VerticalStyle"/>
        <w:rPr>
          <w:rFonts w:cs="Arial"/>
          <w:shd w:val="clear" w:color="auto" w:fill="FAF9F8"/>
        </w:rPr>
      </w:pPr>
    </w:p>
    <w:p w14:paraId="58C9FB75" w14:textId="7EF703C0" w:rsidR="00CB0777" w:rsidRDefault="00CB0777" w:rsidP="00C57904">
      <w:pPr>
        <w:pStyle w:val="VerticalStyle"/>
        <w:rPr>
          <w:rFonts w:cs="Arial"/>
          <w:b w:val="0"/>
          <w:bCs w:val="0"/>
          <w:shd w:val="clear" w:color="auto" w:fill="FAF9F8"/>
        </w:rPr>
      </w:pPr>
      <w:r w:rsidRPr="00CB0777">
        <w:rPr>
          <w:rFonts w:cs="Arial"/>
          <w:b w:val="0"/>
          <w:bCs w:val="0"/>
          <w:shd w:val="clear" w:color="auto" w:fill="FAF9F8"/>
        </w:rPr>
        <w:t>Planning meetings for the (Academic Year) school year include:</w:t>
      </w:r>
    </w:p>
    <w:tbl>
      <w:tblPr>
        <w:tblStyle w:val="TableGrid"/>
        <w:tblW w:w="0" w:type="auto"/>
        <w:tblInd w:w="180" w:type="dxa"/>
        <w:tblLook w:val="04A0" w:firstRow="1" w:lastRow="0" w:firstColumn="1" w:lastColumn="0" w:noHBand="0" w:noVBand="1"/>
      </w:tblPr>
      <w:tblGrid>
        <w:gridCol w:w="5306"/>
        <w:gridCol w:w="5304"/>
      </w:tblGrid>
      <w:tr w:rsidR="0002476A" w14:paraId="18979844" w14:textId="77777777" w:rsidTr="0002476A">
        <w:tc>
          <w:tcPr>
            <w:tcW w:w="5395" w:type="dxa"/>
          </w:tcPr>
          <w:p w14:paraId="6383F36B" w14:textId="5B444525" w:rsidR="0002476A" w:rsidRDefault="009656AE" w:rsidP="00C57904">
            <w:pPr>
              <w:pStyle w:val="VerticalStyle"/>
              <w:ind w:left="0"/>
              <w:rPr>
                <w:rFonts w:cs="Arial"/>
                <w:b w:val="0"/>
                <w:bCs w:val="0"/>
                <w:shd w:val="clear" w:color="auto" w:fill="FAF9F8"/>
              </w:rPr>
            </w:pPr>
            <w:r>
              <w:rPr>
                <w:rFonts w:cs="Arial"/>
                <w:b w:val="0"/>
                <w:bCs w:val="0"/>
                <w:shd w:val="clear" w:color="auto" w:fill="FAF9F8"/>
              </w:rPr>
              <w:t>Quarter 1 Meeting</w:t>
            </w:r>
            <w:r w:rsidR="00CC4E98">
              <w:rPr>
                <w:rFonts w:cs="Arial"/>
                <w:b w:val="0"/>
                <w:bCs w:val="0"/>
                <w:shd w:val="clear" w:color="auto" w:fill="FAF9F8"/>
              </w:rPr>
              <w:t>: Month DD, YYYY</w:t>
            </w:r>
          </w:p>
        </w:tc>
        <w:tc>
          <w:tcPr>
            <w:tcW w:w="5395" w:type="dxa"/>
          </w:tcPr>
          <w:p w14:paraId="581E2C55" w14:textId="59FDF48C" w:rsidR="0002476A" w:rsidRDefault="006E3300" w:rsidP="00C57904">
            <w:pPr>
              <w:pStyle w:val="VerticalStyle"/>
              <w:ind w:left="0"/>
              <w:rPr>
                <w:rFonts w:cs="Arial"/>
                <w:b w:val="0"/>
                <w:bCs w:val="0"/>
                <w:shd w:val="clear" w:color="auto" w:fill="FAF9F8"/>
              </w:rPr>
            </w:pPr>
            <w:r>
              <w:rPr>
                <w:rFonts w:cs="Arial"/>
                <w:b w:val="0"/>
                <w:bCs w:val="0"/>
                <w:shd w:val="clear" w:color="auto" w:fill="FAF9F8"/>
              </w:rPr>
              <w:t>Quarter 2: Month DD, YYYY</w:t>
            </w:r>
          </w:p>
        </w:tc>
      </w:tr>
      <w:tr w:rsidR="0002476A" w14:paraId="3D7A0833" w14:textId="77777777" w:rsidTr="0002476A">
        <w:tc>
          <w:tcPr>
            <w:tcW w:w="5395" w:type="dxa"/>
          </w:tcPr>
          <w:p w14:paraId="0AB924F3" w14:textId="30663AB0" w:rsidR="0002476A" w:rsidRDefault="009656AE" w:rsidP="00C57904">
            <w:pPr>
              <w:pStyle w:val="VerticalStyle"/>
              <w:ind w:left="0"/>
              <w:rPr>
                <w:rFonts w:cs="Arial"/>
                <w:b w:val="0"/>
                <w:bCs w:val="0"/>
                <w:shd w:val="clear" w:color="auto" w:fill="FAF9F8"/>
              </w:rPr>
            </w:pPr>
            <w:r>
              <w:rPr>
                <w:rFonts w:cs="Arial"/>
                <w:b w:val="0"/>
                <w:bCs w:val="0"/>
                <w:shd w:val="clear" w:color="auto" w:fill="FAF9F8"/>
              </w:rPr>
              <w:t xml:space="preserve">Quarter </w:t>
            </w:r>
            <w:r w:rsidR="006E3300">
              <w:rPr>
                <w:rFonts w:cs="Arial"/>
                <w:b w:val="0"/>
                <w:bCs w:val="0"/>
                <w:shd w:val="clear" w:color="auto" w:fill="FAF9F8"/>
              </w:rPr>
              <w:t>3</w:t>
            </w:r>
            <w:r>
              <w:rPr>
                <w:rFonts w:cs="Arial"/>
                <w:b w:val="0"/>
                <w:bCs w:val="0"/>
                <w:shd w:val="clear" w:color="auto" w:fill="FAF9F8"/>
              </w:rPr>
              <w:t xml:space="preserve"> Meeting: Month DD, YYYY</w:t>
            </w:r>
          </w:p>
        </w:tc>
        <w:tc>
          <w:tcPr>
            <w:tcW w:w="5395" w:type="dxa"/>
          </w:tcPr>
          <w:p w14:paraId="7BCB3340" w14:textId="724F9CFB" w:rsidR="0002476A" w:rsidRDefault="006E3300" w:rsidP="00C57904">
            <w:pPr>
              <w:pStyle w:val="VerticalStyle"/>
              <w:ind w:left="0"/>
              <w:rPr>
                <w:rFonts w:cs="Arial"/>
                <w:b w:val="0"/>
                <w:bCs w:val="0"/>
                <w:shd w:val="clear" w:color="auto" w:fill="FAF9F8"/>
              </w:rPr>
            </w:pPr>
            <w:r>
              <w:rPr>
                <w:rFonts w:cs="Arial"/>
                <w:b w:val="0"/>
                <w:bCs w:val="0"/>
                <w:shd w:val="clear" w:color="auto" w:fill="FAF9F8"/>
              </w:rPr>
              <w:t xml:space="preserve">Quarter </w:t>
            </w:r>
            <w:r w:rsidR="00D114CD">
              <w:rPr>
                <w:rFonts w:cs="Arial"/>
                <w:b w:val="0"/>
                <w:bCs w:val="0"/>
                <w:shd w:val="clear" w:color="auto" w:fill="FAF9F8"/>
              </w:rPr>
              <w:t>4</w:t>
            </w:r>
            <w:r>
              <w:rPr>
                <w:rFonts w:cs="Arial"/>
                <w:b w:val="0"/>
                <w:bCs w:val="0"/>
                <w:shd w:val="clear" w:color="auto" w:fill="FAF9F8"/>
              </w:rPr>
              <w:t>: Month DD, YYY</w:t>
            </w:r>
          </w:p>
        </w:tc>
      </w:tr>
    </w:tbl>
    <w:p w14:paraId="6557CCC4" w14:textId="3A077E37" w:rsidR="0002476A" w:rsidRDefault="0002476A" w:rsidP="00C57904">
      <w:pPr>
        <w:pStyle w:val="VerticalStyle"/>
        <w:rPr>
          <w:rFonts w:cs="Arial"/>
          <w:b w:val="0"/>
          <w:bCs w:val="0"/>
          <w:shd w:val="clear" w:color="auto" w:fill="FAF9F8"/>
        </w:rPr>
      </w:pPr>
    </w:p>
    <w:p w14:paraId="4C81D7E6" w14:textId="02B08555" w:rsidR="006E3300" w:rsidRDefault="006E3300" w:rsidP="00C57904">
      <w:pPr>
        <w:pStyle w:val="VerticalStyle"/>
        <w:rPr>
          <w:rFonts w:cs="Arial"/>
          <w:b w:val="0"/>
          <w:bCs w:val="0"/>
          <w:shd w:val="clear" w:color="auto" w:fill="FAF9F8"/>
        </w:rPr>
      </w:pPr>
      <w:r>
        <w:rPr>
          <w:rFonts w:cs="Arial"/>
          <w:b w:val="0"/>
          <w:bCs w:val="0"/>
          <w:shd w:val="clear" w:color="auto" w:fill="FAF9F8"/>
        </w:rPr>
        <w:t xml:space="preserve">Note: Some business advisory councils may </w:t>
      </w:r>
      <w:r w:rsidR="001B7AB2">
        <w:rPr>
          <w:rFonts w:cs="Arial"/>
          <w:b w:val="0"/>
          <w:bCs w:val="0"/>
          <w:shd w:val="clear" w:color="auto" w:fill="FAF9F8"/>
        </w:rPr>
        <w:t>choose to meet more frequently; include the planned dates for those meeting in the schedule.</w:t>
      </w:r>
    </w:p>
    <w:p w14:paraId="11A77644" w14:textId="77777777" w:rsidR="00415A81" w:rsidRDefault="00415A81" w:rsidP="00C57904">
      <w:pPr>
        <w:pStyle w:val="VerticalStyle"/>
        <w:rPr>
          <w:rFonts w:cs="Arial"/>
          <w:b w:val="0"/>
          <w:bCs w:val="0"/>
          <w:shd w:val="clear" w:color="auto" w:fill="FAF9F8"/>
        </w:rPr>
      </w:pPr>
    </w:p>
    <w:p w14:paraId="50DDC59C" w14:textId="77777777" w:rsidR="00415A81" w:rsidRDefault="00415A81" w:rsidP="00C57904">
      <w:pPr>
        <w:pStyle w:val="VerticalStyle"/>
        <w:rPr>
          <w:rFonts w:cs="Arial"/>
          <w:b w:val="0"/>
          <w:bCs w:val="0"/>
          <w:shd w:val="clear" w:color="auto" w:fill="FAF9F8"/>
        </w:rPr>
      </w:pPr>
    </w:p>
    <w:p w14:paraId="5CF52FFD" w14:textId="6F9F721D" w:rsidR="00BC2B3E" w:rsidRDefault="00B50E6E" w:rsidP="00415A81">
      <w:pPr>
        <w:pStyle w:val="VerticalStyle"/>
        <w:ind w:left="0"/>
        <w:rPr>
          <w:b w:val="0"/>
          <w:bCs w:val="0"/>
        </w:rPr>
      </w:pPr>
      <w:r w:rsidRPr="00B50E6E">
        <w:lastRenderedPageBreak/>
        <w:t>Business Advisory Council Mission and vision for academic year 2022-2023</w:t>
      </w:r>
      <w:r>
        <w:rPr>
          <w:b w:val="0"/>
          <w:bCs w:val="0"/>
        </w:rPr>
        <w:t>:</w:t>
      </w:r>
    </w:p>
    <w:p w14:paraId="0848E638" w14:textId="77777777" w:rsidR="002820E8" w:rsidRDefault="002820E8" w:rsidP="00C57904">
      <w:pPr>
        <w:pStyle w:val="VerticalStyle"/>
        <w:rPr>
          <w:b w:val="0"/>
          <w:bCs w:val="0"/>
        </w:rPr>
      </w:pPr>
    </w:p>
    <w:p w14:paraId="0E16D401" w14:textId="77777777" w:rsidR="002505A3" w:rsidRDefault="002505A3" w:rsidP="00C57904">
      <w:pPr>
        <w:pStyle w:val="VerticalStyle"/>
      </w:pPr>
    </w:p>
    <w:p w14:paraId="3D19B977" w14:textId="77777777" w:rsidR="002505A3" w:rsidRDefault="002505A3" w:rsidP="00C57904">
      <w:pPr>
        <w:pStyle w:val="VerticalStyle"/>
      </w:pPr>
    </w:p>
    <w:p w14:paraId="7FC2C60C" w14:textId="1F2323DB" w:rsidR="002505A3" w:rsidRDefault="002505A3" w:rsidP="00C57904">
      <w:pPr>
        <w:pStyle w:val="VerticalStyle"/>
        <w:rPr>
          <w:b w:val="0"/>
          <w:bCs w:val="0"/>
        </w:rPr>
      </w:pPr>
      <w:r>
        <w:rPr>
          <w:b w:val="0"/>
          <w:bCs w:val="0"/>
        </w:rPr>
        <w:t xml:space="preserve">Business Advisory Councils operate under </w:t>
      </w:r>
      <w:hyperlink r:id="rId13" w:history="1">
        <w:r w:rsidRPr="001D17AB">
          <w:rPr>
            <w:rStyle w:val="Hyperlink"/>
            <w:b w:val="0"/>
            <w:bCs w:val="0"/>
          </w:rPr>
          <w:t xml:space="preserve">three </w:t>
        </w:r>
        <w:r w:rsidR="001D17AB" w:rsidRPr="001D17AB">
          <w:rPr>
            <w:rStyle w:val="Hyperlink"/>
            <w:b w:val="0"/>
            <w:bCs w:val="0"/>
          </w:rPr>
          <w:t>quality practices</w:t>
        </w:r>
      </w:hyperlink>
      <w:r>
        <w:rPr>
          <w:b w:val="0"/>
          <w:bCs w:val="0"/>
        </w:rPr>
        <w:t xml:space="preserve">: </w:t>
      </w:r>
      <w:r w:rsidR="007E0EE2" w:rsidRPr="00637AC7">
        <w:t>Develop Professional Skills for Future Careers</w:t>
      </w:r>
      <w:r>
        <w:rPr>
          <w:b w:val="0"/>
          <w:bCs w:val="0"/>
        </w:rPr>
        <w:t xml:space="preserve">, </w:t>
      </w:r>
      <w:r w:rsidRPr="00637AC7">
        <w:t>Build Partnerships</w:t>
      </w:r>
      <w:r>
        <w:rPr>
          <w:b w:val="0"/>
          <w:bCs w:val="0"/>
        </w:rPr>
        <w:t xml:space="preserve"> and </w:t>
      </w:r>
      <w:r w:rsidR="007E0EE2" w:rsidRPr="00637AC7">
        <w:t>Coordinate Experiences</w:t>
      </w:r>
      <w:r w:rsidR="007E0EE2">
        <w:rPr>
          <w:b w:val="0"/>
          <w:bCs w:val="0"/>
        </w:rPr>
        <w:t>.</w:t>
      </w:r>
    </w:p>
    <w:p w14:paraId="2E1E9BB0" w14:textId="77777777" w:rsidR="00637AC7" w:rsidRDefault="00637AC7" w:rsidP="00C57904">
      <w:pPr>
        <w:pStyle w:val="VerticalStyle"/>
        <w:rPr>
          <w:b w:val="0"/>
          <w:bCs w:val="0"/>
        </w:rPr>
      </w:pPr>
    </w:p>
    <w:p w14:paraId="3C65C257" w14:textId="3852EEE5" w:rsidR="00637AC7" w:rsidRDefault="00637AC7" w:rsidP="05112939">
      <w:pPr>
        <w:pStyle w:val="VerticalStyle"/>
      </w:pPr>
      <w:r>
        <w:rPr>
          <w:b w:val="0"/>
          <w:bCs w:val="0"/>
        </w:rPr>
        <w:t xml:space="preserve">Describe Business Advisory Council plans for academic year 2022-2023 to </w:t>
      </w:r>
      <w:r w:rsidRPr="05112939">
        <w:t>Develop Professional Skills for Future Careers.</w:t>
      </w:r>
    </w:p>
    <w:p w14:paraId="018214C7" w14:textId="77777777" w:rsidR="00637AC7" w:rsidRDefault="00637AC7" w:rsidP="00C57904">
      <w:pPr>
        <w:pStyle w:val="VerticalStyle"/>
        <w:rPr>
          <w:b w:val="0"/>
          <w:bCs w:val="0"/>
        </w:rPr>
      </w:pPr>
    </w:p>
    <w:p w14:paraId="6F48A4D4" w14:textId="026B135D" w:rsidR="00637AC7" w:rsidRDefault="004A13EE" w:rsidP="0023189A">
      <w:pPr>
        <w:pStyle w:val="VerticalStyle"/>
        <w:numPr>
          <w:ilvl w:val="0"/>
          <w:numId w:val="14"/>
        </w:numPr>
        <w:rPr>
          <w:b w:val="0"/>
          <w:bCs w:val="0"/>
        </w:rPr>
      </w:pPr>
      <w:r>
        <w:rPr>
          <w:b w:val="0"/>
          <w:bCs w:val="0"/>
        </w:rPr>
        <w:t>Describe plan including initiatives, project or events. Include specific districts impacted by initiative (s) and list all businesses involved.</w:t>
      </w:r>
    </w:p>
    <w:p w14:paraId="7CCC851E" w14:textId="77777777" w:rsidR="00E04165" w:rsidRDefault="00E04165" w:rsidP="00E04165">
      <w:pPr>
        <w:pStyle w:val="VerticalStyle"/>
        <w:ind w:left="900"/>
        <w:rPr>
          <w:b w:val="0"/>
          <w:bCs w:val="0"/>
        </w:rPr>
      </w:pPr>
    </w:p>
    <w:tbl>
      <w:tblPr>
        <w:tblStyle w:val="TableGrid"/>
        <w:tblW w:w="0" w:type="auto"/>
        <w:tblInd w:w="180" w:type="dxa"/>
        <w:tblLayout w:type="fixed"/>
        <w:tblLook w:val="04A0" w:firstRow="1" w:lastRow="0" w:firstColumn="1" w:lastColumn="0" w:noHBand="0" w:noVBand="1"/>
      </w:tblPr>
      <w:tblGrid>
        <w:gridCol w:w="995"/>
        <w:gridCol w:w="1406"/>
        <w:gridCol w:w="1134"/>
        <w:gridCol w:w="1300"/>
        <w:gridCol w:w="110"/>
        <w:gridCol w:w="1440"/>
        <w:gridCol w:w="1531"/>
        <w:gridCol w:w="1347"/>
        <w:gridCol w:w="1347"/>
      </w:tblGrid>
      <w:tr w:rsidR="00AE2969" w:rsidRPr="00931CA4" w14:paraId="291FCDCB" w14:textId="08410E05" w:rsidTr="00DE5766">
        <w:tc>
          <w:tcPr>
            <w:tcW w:w="995" w:type="dxa"/>
            <w:shd w:val="clear" w:color="auto" w:fill="D9D9D9" w:themeFill="background1" w:themeFillShade="D9"/>
          </w:tcPr>
          <w:p w14:paraId="085967F0" w14:textId="77777777" w:rsidR="00AE2969" w:rsidRPr="00931CA4" w:rsidRDefault="00AE2969" w:rsidP="004A13EE">
            <w:pPr>
              <w:pStyle w:val="VerticalStyle"/>
              <w:ind w:left="0"/>
              <w:rPr>
                <w:b w:val="0"/>
                <w:bCs w:val="0"/>
                <w:sz w:val="16"/>
                <w:szCs w:val="16"/>
              </w:rPr>
            </w:pPr>
            <w:bookmarkStart w:id="1" w:name="_Hlk106708307"/>
          </w:p>
        </w:tc>
        <w:tc>
          <w:tcPr>
            <w:tcW w:w="1406" w:type="dxa"/>
            <w:shd w:val="clear" w:color="auto" w:fill="D9D9D9" w:themeFill="background1" w:themeFillShade="D9"/>
          </w:tcPr>
          <w:p w14:paraId="12BD76F1" w14:textId="12CE1DC9" w:rsidR="00AE2969" w:rsidRPr="00931CA4" w:rsidRDefault="00AE2969" w:rsidP="004A13EE">
            <w:pPr>
              <w:pStyle w:val="VerticalStyle"/>
              <w:ind w:left="0"/>
              <w:rPr>
                <w:b w:val="0"/>
                <w:bCs w:val="0"/>
                <w:sz w:val="16"/>
                <w:szCs w:val="16"/>
              </w:rPr>
            </w:pPr>
            <w:r w:rsidRPr="00931CA4">
              <w:rPr>
                <w:b w:val="0"/>
                <w:bCs w:val="0"/>
                <w:sz w:val="16"/>
                <w:szCs w:val="16"/>
              </w:rPr>
              <w:t>Plan or Initiative</w:t>
            </w:r>
          </w:p>
        </w:tc>
        <w:tc>
          <w:tcPr>
            <w:tcW w:w="1134" w:type="dxa"/>
            <w:shd w:val="clear" w:color="auto" w:fill="D9D9D9" w:themeFill="background1" w:themeFillShade="D9"/>
          </w:tcPr>
          <w:p w14:paraId="0988B865" w14:textId="2B284705" w:rsidR="00AE2969" w:rsidRPr="00931CA4" w:rsidRDefault="00AE2969" w:rsidP="004A13EE">
            <w:pPr>
              <w:pStyle w:val="VerticalStyle"/>
              <w:ind w:left="0"/>
              <w:rPr>
                <w:b w:val="0"/>
                <w:bCs w:val="0"/>
                <w:sz w:val="16"/>
                <w:szCs w:val="16"/>
              </w:rPr>
            </w:pPr>
            <w:r w:rsidRPr="00931CA4">
              <w:rPr>
                <w:b w:val="0"/>
                <w:bCs w:val="0"/>
                <w:sz w:val="16"/>
                <w:szCs w:val="16"/>
              </w:rPr>
              <w:t>Districts Impacted</w:t>
            </w:r>
          </w:p>
        </w:tc>
        <w:tc>
          <w:tcPr>
            <w:tcW w:w="1410" w:type="dxa"/>
            <w:gridSpan w:val="2"/>
            <w:shd w:val="clear" w:color="auto" w:fill="D9D9D9" w:themeFill="background1" w:themeFillShade="D9"/>
          </w:tcPr>
          <w:p w14:paraId="5D16C10C" w14:textId="67854981" w:rsidR="00AE2969" w:rsidRPr="00931CA4" w:rsidRDefault="00AE2969" w:rsidP="004A13EE">
            <w:pPr>
              <w:pStyle w:val="VerticalStyle"/>
              <w:ind w:left="0"/>
              <w:rPr>
                <w:b w:val="0"/>
                <w:bCs w:val="0"/>
                <w:sz w:val="16"/>
                <w:szCs w:val="16"/>
              </w:rPr>
            </w:pPr>
            <w:r w:rsidRPr="00931CA4">
              <w:rPr>
                <w:b w:val="0"/>
                <w:bCs w:val="0"/>
                <w:sz w:val="16"/>
                <w:szCs w:val="16"/>
              </w:rPr>
              <w:t>Businesses Involved</w:t>
            </w:r>
          </w:p>
        </w:tc>
        <w:tc>
          <w:tcPr>
            <w:tcW w:w="1440" w:type="dxa"/>
            <w:shd w:val="clear" w:color="auto" w:fill="D9D9D9" w:themeFill="background1" w:themeFillShade="D9"/>
          </w:tcPr>
          <w:p w14:paraId="4CF8D8B4" w14:textId="3C086645" w:rsidR="00AE2969" w:rsidRPr="00931CA4" w:rsidRDefault="00AE2969" w:rsidP="004A13EE">
            <w:pPr>
              <w:pStyle w:val="VerticalStyle"/>
              <w:ind w:left="0"/>
              <w:rPr>
                <w:b w:val="0"/>
                <w:bCs w:val="0"/>
                <w:sz w:val="16"/>
                <w:szCs w:val="16"/>
              </w:rPr>
            </w:pPr>
            <w:r w:rsidRPr="00931CA4">
              <w:rPr>
                <w:b w:val="0"/>
                <w:bCs w:val="0"/>
                <w:sz w:val="16"/>
                <w:szCs w:val="16"/>
              </w:rPr>
              <w:t>Timelines</w:t>
            </w:r>
          </w:p>
        </w:tc>
        <w:tc>
          <w:tcPr>
            <w:tcW w:w="1531" w:type="dxa"/>
            <w:shd w:val="clear" w:color="auto" w:fill="D9D9D9" w:themeFill="background1" w:themeFillShade="D9"/>
          </w:tcPr>
          <w:p w14:paraId="019E4816" w14:textId="24A8420C" w:rsidR="00AE2969" w:rsidRPr="00931CA4" w:rsidRDefault="00AE2969" w:rsidP="004A13EE">
            <w:pPr>
              <w:pStyle w:val="VerticalStyle"/>
              <w:ind w:left="0"/>
              <w:rPr>
                <w:b w:val="0"/>
                <w:bCs w:val="0"/>
                <w:sz w:val="16"/>
                <w:szCs w:val="16"/>
              </w:rPr>
            </w:pPr>
            <w:r w:rsidRPr="00931CA4">
              <w:rPr>
                <w:b w:val="0"/>
                <w:bCs w:val="0"/>
                <w:sz w:val="16"/>
                <w:szCs w:val="16"/>
              </w:rPr>
              <w:t>Resources</w:t>
            </w:r>
          </w:p>
        </w:tc>
        <w:tc>
          <w:tcPr>
            <w:tcW w:w="1347" w:type="dxa"/>
            <w:shd w:val="clear" w:color="auto" w:fill="D9D9D9" w:themeFill="background1" w:themeFillShade="D9"/>
          </w:tcPr>
          <w:p w14:paraId="30402D8A" w14:textId="314A8694" w:rsidR="00AE2969" w:rsidRPr="00931CA4" w:rsidRDefault="00AE2969" w:rsidP="004A13EE">
            <w:pPr>
              <w:pStyle w:val="VerticalStyle"/>
              <w:ind w:left="0"/>
              <w:rPr>
                <w:b w:val="0"/>
                <w:bCs w:val="0"/>
                <w:sz w:val="16"/>
                <w:szCs w:val="16"/>
              </w:rPr>
            </w:pPr>
            <w:r w:rsidRPr="00931CA4">
              <w:rPr>
                <w:b w:val="0"/>
                <w:bCs w:val="0"/>
                <w:sz w:val="16"/>
                <w:szCs w:val="16"/>
              </w:rPr>
              <w:t>Potential Barriers</w:t>
            </w:r>
          </w:p>
        </w:tc>
        <w:tc>
          <w:tcPr>
            <w:tcW w:w="1347" w:type="dxa"/>
            <w:shd w:val="clear" w:color="auto" w:fill="D9D9D9" w:themeFill="background1" w:themeFillShade="D9"/>
          </w:tcPr>
          <w:p w14:paraId="42C3968E" w14:textId="66293415" w:rsidR="00AE2969" w:rsidRPr="00931CA4" w:rsidRDefault="00AE2969" w:rsidP="004A13EE">
            <w:pPr>
              <w:pStyle w:val="VerticalStyle"/>
              <w:ind w:left="0"/>
              <w:rPr>
                <w:b w:val="0"/>
                <w:bCs w:val="0"/>
                <w:sz w:val="16"/>
                <w:szCs w:val="16"/>
              </w:rPr>
            </w:pPr>
            <w:r w:rsidRPr="00931CA4">
              <w:rPr>
                <w:b w:val="0"/>
                <w:bCs w:val="0"/>
                <w:sz w:val="16"/>
                <w:szCs w:val="16"/>
              </w:rPr>
              <w:t>Metrics</w:t>
            </w:r>
          </w:p>
        </w:tc>
      </w:tr>
      <w:tr w:rsidR="00AE2969" w:rsidRPr="00931CA4" w14:paraId="1C5599CE" w14:textId="5BD5F5F4" w:rsidTr="00620057">
        <w:trPr>
          <w:trHeight w:val="2042"/>
        </w:trPr>
        <w:tc>
          <w:tcPr>
            <w:tcW w:w="995" w:type="dxa"/>
          </w:tcPr>
          <w:p w14:paraId="48C3C1A2" w14:textId="77777777" w:rsidR="00AE2969" w:rsidRPr="00931CA4" w:rsidRDefault="00AE2969" w:rsidP="004A13EE">
            <w:pPr>
              <w:pStyle w:val="VerticalStyle"/>
              <w:ind w:left="0"/>
              <w:rPr>
                <w:b w:val="0"/>
                <w:bCs w:val="0"/>
                <w:sz w:val="16"/>
                <w:szCs w:val="16"/>
              </w:rPr>
            </w:pPr>
          </w:p>
        </w:tc>
        <w:tc>
          <w:tcPr>
            <w:tcW w:w="1406" w:type="dxa"/>
          </w:tcPr>
          <w:p w14:paraId="4426AEBD" w14:textId="50903EBD" w:rsidR="00AE2969" w:rsidRPr="00931CA4" w:rsidRDefault="00AE2969" w:rsidP="004A13EE">
            <w:pPr>
              <w:pStyle w:val="VerticalStyle"/>
              <w:ind w:left="0"/>
              <w:rPr>
                <w:b w:val="0"/>
                <w:bCs w:val="0"/>
                <w:sz w:val="16"/>
                <w:szCs w:val="16"/>
              </w:rPr>
            </w:pPr>
            <w:r w:rsidRPr="00931CA4">
              <w:rPr>
                <w:b w:val="0"/>
                <w:bCs w:val="0"/>
                <w:sz w:val="16"/>
                <w:szCs w:val="16"/>
              </w:rPr>
              <w:t>What collaborative action steps are required to facilitate achieving outcomes?</w:t>
            </w:r>
          </w:p>
        </w:tc>
        <w:tc>
          <w:tcPr>
            <w:tcW w:w="1134" w:type="dxa"/>
          </w:tcPr>
          <w:p w14:paraId="1B0A5D85" w14:textId="443B1A41" w:rsidR="00AE2969" w:rsidRPr="00931CA4" w:rsidRDefault="00AE2969" w:rsidP="004A13EE">
            <w:pPr>
              <w:pStyle w:val="VerticalStyle"/>
              <w:ind w:left="0"/>
              <w:rPr>
                <w:b w:val="0"/>
                <w:bCs w:val="0"/>
                <w:sz w:val="16"/>
                <w:szCs w:val="16"/>
              </w:rPr>
            </w:pPr>
            <w:r w:rsidRPr="00931CA4">
              <w:rPr>
                <w:b w:val="0"/>
                <w:bCs w:val="0"/>
                <w:sz w:val="16"/>
                <w:szCs w:val="16"/>
              </w:rPr>
              <w:t>List all districts impacted.</w:t>
            </w:r>
          </w:p>
        </w:tc>
        <w:tc>
          <w:tcPr>
            <w:tcW w:w="1300" w:type="dxa"/>
          </w:tcPr>
          <w:p w14:paraId="77B272CE" w14:textId="6526002D" w:rsidR="00AE2969" w:rsidRPr="00931CA4" w:rsidRDefault="00AE2969" w:rsidP="004A13EE">
            <w:pPr>
              <w:pStyle w:val="VerticalStyle"/>
              <w:ind w:left="0"/>
              <w:rPr>
                <w:b w:val="0"/>
                <w:bCs w:val="0"/>
                <w:sz w:val="16"/>
                <w:szCs w:val="16"/>
              </w:rPr>
            </w:pPr>
            <w:r w:rsidRPr="00931CA4">
              <w:rPr>
                <w:b w:val="0"/>
                <w:bCs w:val="0"/>
                <w:sz w:val="16"/>
                <w:szCs w:val="16"/>
              </w:rPr>
              <w:t>List all businesses involved.</w:t>
            </w:r>
          </w:p>
        </w:tc>
        <w:tc>
          <w:tcPr>
            <w:tcW w:w="1550" w:type="dxa"/>
            <w:gridSpan w:val="2"/>
          </w:tcPr>
          <w:p w14:paraId="13EB5195" w14:textId="28AE631F" w:rsidR="00AE2969" w:rsidRPr="00931CA4" w:rsidRDefault="00AE2969" w:rsidP="004A13EE">
            <w:pPr>
              <w:pStyle w:val="VerticalStyle"/>
              <w:ind w:left="0"/>
              <w:rPr>
                <w:b w:val="0"/>
                <w:bCs w:val="0"/>
                <w:sz w:val="16"/>
                <w:szCs w:val="16"/>
              </w:rPr>
            </w:pPr>
            <w:r w:rsidRPr="00931CA4">
              <w:rPr>
                <w:b w:val="0"/>
                <w:bCs w:val="0"/>
                <w:sz w:val="16"/>
                <w:szCs w:val="16"/>
              </w:rPr>
              <w:t>List all plan related timelines for each phase of plan development and deadline.</w:t>
            </w:r>
          </w:p>
        </w:tc>
        <w:tc>
          <w:tcPr>
            <w:tcW w:w="1531" w:type="dxa"/>
          </w:tcPr>
          <w:p w14:paraId="45A587A3" w14:textId="7B20E93E" w:rsidR="00AE2969" w:rsidRPr="00931CA4" w:rsidRDefault="00AE2969" w:rsidP="004A13EE">
            <w:pPr>
              <w:pStyle w:val="VerticalStyle"/>
              <w:ind w:left="0"/>
              <w:rPr>
                <w:b w:val="0"/>
                <w:bCs w:val="0"/>
                <w:sz w:val="16"/>
                <w:szCs w:val="16"/>
              </w:rPr>
            </w:pPr>
            <w:r w:rsidRPr="00931CA4">
              <w:rPr>
                <w:b w:val="0"/>
                <w:bCs w:val="0"/>
                <w:sz w:val="16"/>
                <w:szCs w:val="16"/>
              </w:rPr>
              <w:t>What resources are needed for implementation (funding, manpower, tools, etc.)</w:t>
            </w:r>
          </w:p>
        </w:tc>
        <w:tc>
          <w:tcPr>
            <w:tcW w:w="1347" w:type="dxa"/>
          </w:tcPr>
          <w:p w14:paraId="7A514F21" w14:textId="7D7C6B32" w:rsidR="00AE2969" w:rsidRPr="00931CA4" w:rsidRDefault="00AE2969" w:rsidP="004A13EE">
            <w:pPr>
              <w:pStyle w:val="VerticalStyle"/>
              <w:ind w:left="0"/>
              <w:rPr>
                <w:b w:val="0"/>
                <w:bCs w:val="0"/>
                <w:sz w:val="16"/>
                <w:szCs w:val="16"/>
              </w:rPr>
            </w:pPr>
            <w:r w:rsidRPr="00931CA4">
              <w:rPr>
                <w:b w:val="0"/>
                <w:bCs w:val="0"/>
                <w:sz w:val="16"/>
                <w:szCs w:val="16"/>
              </w:rPr>
              <w:t>Identify any challenges that may impact this plan. How will the BAC overcome these challenges?</w:t>
            </w:r>
          </w:p>
        </w:tc>
        <w:tc>
          <w:tcPr>
            <w:tcW w:w="1347" w:type="dxa"/>
          </w:tcPr>
          <w:p w14:paraId="3A497A3E" w14:textId="0CA4CE94" w:rsidR="00AE2969" w:rsidRPr="00931CA4" w:rsidRDefault="00AE2969" w:rsidP="004A13EE">
            <w:pPr>
              <w:pStyle w:val="VerticalStyle"/>
              <w:ind w:left="0"/>
              <w:rPr>
                <w:b w:val="0"/>
                <w:bCs w:val="0"/>
                <w:sz w:val="16"/>
                <w:szCs w:val="16"/>
              </w:rPr>
            </w:pPr>
            <w:r w:rsidRPr="00931CA4">
              <w:rPr>
                <w:b w:val="0"/>
                <w:bCs w:val="0"/>
                <w:sz w:val="16"/>
                <w:szCs w:val="16"/>
              </w:rPr>
              <w:t xml:space="preserve">Identify existing </w:t>
            </w:r>
            <w:hyperlink r:id="rId14" w:history="1">
              <w:r w:rsidRPr="00931CA4">
                <w:rPr>
                  <w:rStyle w:val="Hyperlink"/>
                  <w:b w:val="0"/>
                  <w:bCs w:val="0"/>
                  <w:sz w:val="16"/>
                  <w:szCs w:val="16"/>
                </w:rPr>
                <w:t>data</w:t>
              </w:r>
            </w:hyperlink>
            <w:r w:rsidRPr="00931CA4">
              <w:rPr>
                <w:b w:val="0"/>
                <w:bCs w:val="0"/>
                <w:sz w:val="16"/>
                <w:szCs w:val="16"/>
              </w:rPr>
              <w:t xml:space="preserve"> and set measurable outcomes to achieve plan. If data is unavailable, what steps are being taken to acquire this data?</w:t>
            </w:r>
          </w:p>
        </w:tc>
      </w:tr>
      <w:tr w:rsidR="00AE2969" w:rsidRPr="00931CA4" w14:paraId="7636ED44" w14:textId="39AF24F3" w:rsidTr="00620057">
        <w:tc>
          <w:tcPr>
            <w:tcW w:w="995" w:type="dxa"/>
          </w:tcPr>
          <w:p w14:paraId="0FD479BD" w14:textId="7A7EFFD2" w:rsidR="00AE2969" w:rsidRPr="00931CA4" w:rsidRDefault="00AE2969" w:rsidP="004A13EE">
            <w:pPr>
              <w:pStyle w:val="VerticalStyle"/>
              <w:ind w:left="0"/>
              <w:rPr>
                <w:b w:val="0"/>
                <w:bCs w:val="0"/>
                <w:sz w:val="16"/>
                <w:szCs w:val="16"/>
              </w:rPr>
            </w:pPr>
            <w:r w:rsidRPr="00931CA4">
              <w:rPr>
                <w:b w:val="0"/>
                <w:bCs w:val="0"/>
                <w:sz w:val="16"/>
                <w:szCs w:val="16"/>
              </w:rPr>
              <w:t>Initiative 1</w:t>
            </w:r>
          </w:p>
        </w:tc>
        <w:tc>
          <w:tcPr>
            <w:tcW w:w="1406" w:type="dxa"/>
          </w:tcPr>
          <w:p w14:paraId="1AFA2E35" w14:textId="281B654E" w:rsidR="00AE2969" w:rsidRPr="00931CA4" w:rsidRDefault="00AE2969" w:rsidP="004A13EE">
            <w:pPr>
              <w:pStyle w:val="VerticalStyle"/>
              <w:ind w:left="0"/>
              <w:rPr>
                <w:b w:val="0"/>
                <w:bCs w:val="0"/>
                <w:sz w:val="16"/>
                <w:szCs w:val="16"/>
              </w:rPr>
            </w:pPr>
          </w:p>
        </w:tc>
        <w:tc>
          <w:tcPr>
            <w:tcW w:w="1134" w:type="dxa"/>
          </w:tcPr>
          <w:p w14:paraId="0ACB6DD7" w14:textId="77777777" w:rsidR="00AE2969" w:rsidRPr="00931CA4" w:rsidRDefault="00AE2969" w:rsidP="004A13EE">
            <w:pPr>
              <w:pStyle w:val="VerticalStyle"/>
              <w:ind w:left="0"/>
              <w:rPr>
                <w:b w:val="0"/>
                <w:bCs w:val="0"/>
                <w:sz w:val="16"/>
                <w:szCs w:val="16"/>
              </w:rPr>
            </w:pPr>
          </w:p>
        </w:tc>
        <w:tc>
          <w:tcPr>
            <w:tcW w:w="1300" w:type="dxa"/>
          </w:tcPr>
          <w:p w14:paraId="394188A1" w14:textId="77777777" w:rsidR="00AE2969" w:rsidRPr="00931CA4" w:rsidRDefault="00AE2969" w:rsidP="004A13EE">
            <w:pPr>
              <w:pStyle w:val="VerticalStyle"/>
              <w:ind w:left="0"/>
              <w:rPr>
                <w:b w:val="0"/>
                <w:bCs w:val="0"/>
                <w:sz w:val="16"/>
                <w:szCs w:val="16"/>
              </w:rPr>
            </w:pPr>
          </w:p>
        </w:tc>
        <w:tc>
          <w:tcPr>
            <w:tcW w:w="1550" w:type="dxa"/>
            <w:gridSpan w:val="2"/>
          </w:tcPr>
          <w:p w14:paraId="222352D2" w14:textId="77777777" w:rsidR="00AE2969" w:rsidRPr="00931CA4" w:rsidRDefault="00AE2969" w:rsidP="004A13EE">
            <w:pPr>
              <w:pStyle w:val="VerticalStyle"/>
              <w:ind w:left="0"/>
              <w:rPr>
                <w:b w:val="0"/>
                <w:bCs w:val="0"/>
                <w:sz w:val="16"/>
                <w:szCs w:val="16"/>
              </w:rPr>
            </w:pPr>
          </w:p>
        </w:tc>
        <w:tc>
          <w:tcPr>
            <w:tcW w:w="1531" w:type="dxa"/>
          </w:tcPr>
          <w:p w14:paraId="402CFCF5" w14:textId="77777777" w:rsidR="00AE2969" w:rsidRPr="00931CA4" w:rsidRDefault="00AE2969" w:rsidP="004A13EE">
            <w:pPr>
              <w:pStyle w:val="VerticalStyle"/>
              <w:ind w:left="0"/>
              <w:rPr>
                <w:b w:val="0"/>
                <w:bCs w:val="0"/>
                <w:sz w:val="16"/>
                <w:szCs w:val="16"/>
              </w:rPr>
            </w:pPr>
          </w:p>
        </w:tc>
        <w:tc>
          <w:tcPr>
            <w:tcW w:w="1347" w:type="dxa"/>
          </w:tcPr>
          <w:p w14:paraId="18F12576" w14:textId="77777777" w:rsidR="00AE2969" w:rsidRPr="00931CA4" w:rsidRDefault="00AE2969" w:rsidP="004A13EE">
            <w:pPr>
              <w:pStyle w:val="VerticalStyle"/>
              <w:ind w:left="0"/>
              <w:rPr>
                <w:b w:val="0"/>
                <w:bCs w:val="0"/>
                <w:sz w:val="16"/>
                <w:szCs w:val="16"/>
              </w:rPr>
            </w:pPr>
          </w:p>
        </w:tc>
        <w:tc>
          <w:tcPr>
            <w:tcW w:w="1347" w:type="dxa"/>
          </w:tcPr>
          <w:p w14:paraId="0F2946D0" w14:textId="77777777" w:rsidR="00AE2969" w:rsidRPr="00931CA4" w:rsidRDefault="00AE2969" w:rsidP="004A13EE">
            <w:pPr>
              <w:pStyle w:val="VerticalStyle"/>
              <w:ind w:left="0"/>
              <w:rPr>
                <w:b w:val="0"/>
                <w:bCs w:val="0"/>
                <w:sz w:val="16"/>
                <w:szCs w:val="16"/>
              </w:rPr>
            </w:pPr>
          </w:p>
        </w:tc>
      </w:tr>
      <w:tr w:rsidR="00AE2969" w:rsidRPr="00931CA4" w14:paraId="2ED76305" w14:textId="7DB10558" w:rsidTr="00620057">
        <w:tc>
          <w:tcPr>
            <w:tcW w:w="995" w:type="dxa"/>
          </w:tcPr>
          <w:p w14:paraId="17875A17" w14:textId="67C3C139" w:rsidR="00AE2969" w:rsidRPr="00931CA4" w:rsidRDefault="00AE2969" w:rsidP="004A13EE">
            <w:pPr>
              <w:pStyle w:val="VerticalStyle"/>
              <w:ind w:left="0"/>
              <w:rPr>
                <w:b w:val="0"/>
                <w:bCs w:val="0"/>
                <w:sz w:val="16"/>
                <w:szCs w:val="16"/>
              </w:rPr>
            </w:pPr>
            <w:r w:rsidRPr="00931CA4">
              <w:rPr>
                <w:b w:val="0"/>
                <w:bCs w:val="0"/>
                <w:sz w:val="16"/>
                <w:szCs w:val="16"/>
              </w:rPr>
              <w:t>Initiative 2</w:t>
            </w:r>
          </w:p>
        </w:tc>
        <w:tc>
          <w:tcPr>
            <w:tcW w:w="1406" w:type="dxa"/>
          </w:tcPr>
          <w:p w14:paraId="34393BE5" w14:textId="3E0A2898" w:rsidR="00AE2969" w:rsidRPr="00931CA4" w:rsidRDefault="00AE2969" w:rsidP="004A13EE">
            <w:pPr>
              <w:pStyle w:val="VerticalStyle"/>
              <w:ind w:left="0"/>
              <w:rPr>
                <w:b w:val="0"/>
                <w:bCs w:val="0"/>
                <w:sz w:val="16"/>
                <w:szCs w:val="16"/>
              </w:rPr>
            </w:pPr>
          </w:p>
        </w:tc>
        <w:tc>
          <w:tcPr>
            <w:tcW w:w="1134" w:type="dxa"/>
          </w:tcPr>
          <w:p w14:paraId="12BB9324" w14:textId="77777777" w:rsidR="00AE2969" w:rsidRPr="00931CA4" w:rsidRDefault="00AE2969" w:rsidP="004A13EE">
            <w:pPr>
              <w:pStyle w:val="VerticalStyle"/>
              <w:ind w:left="0"/>
              <w:rPr>
                <w:b w:val="0"/>
                <w:bCs w:val="0"/>
                <w:sz w:val="16"/>
                <w:szCs w:val="16"/>
              </w:rPr>
            </w:pPr>
          </w:p>
        </w:tc>
        <w:tc>
          <w:tcPr>
            <w:tcW w:w="1300" w:type="dxa"/>
          </w:tcPr>
          <w:p w14:paraId="4108827A" w14:textId="77777777" w:rsidR="00AE2969" w:rsidRPr="00931CA4" w:rsidRDefault="00AE2969" w:rsidP="004A13EE">
            <w:pPr>
              <w:pStyle w:val="VerticalStyle"/>
              <w:ind w:left="0"/>
              <w:rPr>
                <w:b w:val="0"/>
                <w:bCs w:val="0"/>
                <w:sz w:val="16"/>
                <w:szCs w:val="16"/>
              </w:rPr>
            </w:pPr>
          </w:p>
        </w:tc>
        <w:tc>
          <w:tcPr>
            <w:tcW w:w="1550" w:type="dxa"/>
            <w:gridSpan w:val="2"/>
          </w:tcPr>
          <w:p w14:paraId="7E825736" w14:textId="77777777" w:rsidR="00AE2969" w:rsidRPr="00931CA4" w:rsidRDefault="00AE2969" w:rsidP="004A13EE">
            <w:pPr>
              <w:pStyle w:val="VerticalStyle"/>
              <w:ind w:left="0"/>
              <w:rPr>
                <w:b w:val="0"/>
                <w:bCs w:val="0"/>
                <w:sz w:val="16"/>
                <w:szCs w:val="16"/>
              </w:rPr>
            </w:pPr>
          </w:p>
        </w:tc>
        <w:tc>
          <w:tcPr>
            <w:tcW w:w="1531" w:type="dxa"/>
          </w:tcPr>
          <w:p w14:paraId="6958AB1A" w14:textId="77777777" w:rsidR="00AE2969" w:rsidRPr="00931CA4" w:rsidRDefault="00AE2969" w:rsidP="004A13EE">
            <w:pPr>
              <w:pStyle w:val="VerticalStyle"/>
              <w:ind w:left="0"/>
              <w:rPr>
                <w:b w:val="0"/>
                <w:bCs w:val="0"/>
                <w:sz w:val="16"/>
                <w:szCs w:val="16"/>
              </w:rPr>
            </w:pPr>
          </w:p>
        </w:tc>
        <w:tc>
          <w:tcPr>
            <w:tcW w:w="1347" w:type="dxa"/>
          </w:tcPr>
          <w:p w14:paraId="09A8E149" w14:textId="77777777" w:rsidR="00AE2969" w:rsidRPr="00931CA4" w:rsidRDefault="00AE2969" w:rsidP="004A13EE">
            <w:pPr>
              <w:pStyle w:val="VerticalStyle"/>
              <w:ind w:left="0"/>
              <w:rPr>
                <w:b w:val="0"/>
                <w:bCs w:val="0"/>
                <w:sz w:val="16"/>
                <w:szCs w:val="16"/>
              </w:rPr>
            </w:pPr>
          </w:p>
        </w:tc>
        <w:tc>
          <w:tcPr>
            <w:tcW w:w="1347" w:type="dxa"/>
          </w:tcPr>
          <w:p w14:paraId="0B26FAF5" w14:textId="77777777" w:rsidR="00AE2969" w:rsidRPr="00931CA4" w:rsidRDefault="00AE2969" w:rsidP="004A13EE">
            <w:pPr>
              <w:pStyle w:val="VerticalStyle"/>
              <w:ind w:left="0"/>
              <w:rPr>
                <w:b w:val="0"/>
                <w:bCs w:val="0"/>
                <w:sz w:val="16"/>
                <w:szCs w:val="16"/>
              </w:rPr>
            </w:pPr>
          </w:p>
        </w:tc>
      </w:tr>
      <w:bookmarkEnd w:id="1"/>
    </w:tbl>
    <w:p w14:paraId="08203D3E" w14:textId="77777777" w:rsidR="004A13EE" w:rsidRDefault="004A13EE" w:rsidP="004A13EE">
      <w:pPr>
        <w:pStyle w:val="VerticalStyle"/>
        <w:rPr>
          <w:b w:val="0"/>
          <w:bCs w:val="0"/>
        </w:rPr>
      </w:pPr>
    </w:p>
    <w:p w14:paraId="606F9F4C" w14:textId="61F6795F" w:rsidR="004A13EE" w:rsidRDefault="006A45E5" w:rsidP="004A13EE">
      <w:pPr>
        <w:pStyle w:val="VerticalStyle"/>
        <w:rPr>
          <w:b w:val="0"/>
          <w:bCs w:val="0"/>
        </w:rPr>
      </w:pPr>
      <w:r>
        <w:rPr>
          <w:b w:val="0"/>
          <w:bCs w:val="0"/>
        </w:rPr>
        <w:t xml:space="preserve">Use the </w:t>
      </w:r>
      <w:r w:rsidR="0083192B">
        <w:rPr>
          <w:b w:val="0"/>
          <w:bCs w:val="0"/>
        </w:rPr>
        <w:t>template as a guide</w:t>
      </w:r>
      <w:r>
        <w:rPr>
          <w:b w:val="0"/>
          <w:bCs w:val="0"/>
        </w:rPr>
        <w:t xml:space="preserve"> to </w:t>
      </w:r>
      <w:r w:rsidR="00C03BAB">
        <w:rPr>
          <w:b w:val="0"/>
          <w:bCs w:val="0"/>
        </w:rPr>
        <w:t>list all initiatives/ projects/ events used to develop professional skills for future careers.</w:t>
      </w:r>
      <w:r w:rsidR="00546EAF">
        <w:rPr>
          <w:b w:val="0"/>
          <w:bCs w:val="0"/>
        </w:rPr>
        <w:t xml:space="preserve"> (Include Business input in curriculum</w:t>
      </w:r>
      <w:r w:rsidR="009E1C0B">
        <w:rPr>
          <w:b w:val="0"/>
          <w:bCs w:val="0"/>
        </w:rPr>
        <w:t xml:space="preserve"> alignment with skills needed f</w:t>
      </w:r>
      <w:r w:rsidR="00A5248E">
        <w:rPr>
          <w:b w:val="0"/>
          <w:bCs w:val="0"/>
        </w:rPr>
        <w:t>or in-demand professions</w:t>
      </w:r>
      <w:r w:rsidR="00546EAF">
        <w:rPr>
          <w:b w:val="0"/>
          <w:bCs w:val="0"/>
        </w:rPr>
        <w:t>, educator engagement and development, employers in classroom involvement</w:t>
      </w:r>
      <w:r w:rsidR="006B75B4">
        <w:rPr>
          <w:b w:val="0"/>
          <w:bCs w:val="0"/>
        </w:rPr>
        <w:t>) Include existing programs and how they will be sustained and scaled.</w:t>
      </w:r>
    </w:p>
    <w:p w14:paraId="03A369BB" w14:textId="77777777" w:rsidR="00F4398A" w:rsidRDefault="00F4398A" w:rsidP="004A13EE">
      <w:pPr>
        <w:pStyle w:val="VerticalStyle"/>
        <w:rPr>
          <w:b w:val="0"/>
          <w:bCs w:val="0"/>
        </w:rPr>
      </w:pPr>
    </w:p>
    <w:p w14:paraId="63780246" w14:textId="10E6D0C0" w:rsidR="00FC3E94" w:rsidRDefault="00E54FC5" w:rsidP="00AA1827">
      <w:pPr>
        <w:pStyle w:val="VerticalStyle"/>
        <w:rPr>
          <w:b w:val="0"/>
          <w:bCs w:val="0"/>
        </w:rPr>
      </w:pPr>
      <w:r>
        <w:rPr>
          <w:b w:val="0"/>
          <w:bCs w:val="0"/>
        </w:rPr>
        <w:t xml:space="preserve">Describe your Business Advisory Council plans for academic year 2022-2023 to </w:t>
      </w:r>
      <w:r w:rsidRPr="05112939">
        <w:t>Build Partnerships</w:t>
      </w:r>
      <w:r>
        <w:rPr>
          <w:b w:val="0"/>
          <w:bCs w:val="0"/>
        </w:rPr>
        <w:t xml:space="preserve">. </w:t>
      </w:r>
    </w:p>
    <w:p w14:paraId="01F39259" w14:textId="4F4D3B4C" w:rsidR="00EE3938" w:rsidRDefault="00C873B9" w:rsidP="00C873B9">
      <w:pPr>
        <w:pStyle w:val="VerticalStyle"/>
        <w:numPr>
          <w:ilvl w:val="0"/>
          <w:numId w:val="14"/>
        </w:numPr>
        <w:rPr>
          <w:b w:val="0"/>
          <w:bCs w:val="0"/>
        </w:rPr>
      </w:pPr>
      <w:r>
        <w:rPr>
          <w:b w:val="0"/>
          <w:bCs w:val="0"/>
        </w:rPr>
        <w:t>Describe how council will grow partnerships in alignment with in-demand careers in the region with representation from industry, Workforce Boards, Port Authority, Ohio Means Jobs Centers, Industry Sector Partnerships</w:t>
      </w:r>
      <w:r w:rsidR="00872FD2">
        <w:rPr>
          <w:b w:val="0"/>
          <w:bCs w:val="0"/>
        </w:rPr>
        <w:t>, Higher Education, etc.</w:t>
      </w:r>
    </w:p>
    <w:p w14:paraId="016D1119" w14:textId="3B4FA13C" w:rsidR="00872FD2" w:rsidRDefault="00872FD2" w:rsidP="00872FD2">
      <w:pPr>
        <w:pStyle w:val="VerticalStyle"/>
        <w:ind w:left="900"/>
        <w:rPr>
          <w:b w:val="0"/>
          <w:bCs w:val="0"/>
        </w:rPr>
      </w:pPr>
    </w:p>
    <w:tbl>
      <w:tblPr>
        <w:tblStyle w:val="TableGrid"/>
        <w:tblW w:w="10610" w:type="dxa"/>
        <w:tblInd w:w="180" w:type="dxa"/>
        <w:tblLayout w:type="fixed"/>
        <w:tblLook w:val="04A0" w:firstRow="1" w:lastRow="0" w:firstColumn="1" w:lastColumn="0" w:noHBand="0" w:noVBand="1"/>
      </w:tblPr>
      <w:tblGrid>
        <w:gridCol w:w="995"/>
        <w:gridCol w:w="1406"/>
        <w:gridCol w:w="1134"/>
        <w:gridCol w:w="1300"/>
        <w:gridCol w:w="345"/>
        <w:gridCol w:w="1205"/>
        <w:gridCol w:w="1531"/>
        <w:gridCol w:w="1347"/>
        <w:gridCol w:w="1347"/>
      </w:tblGrid>
      <w:tr w:rsidR="00EF4235" w:rsidRPr="00931CA4" w14:paraId="5B4500D1" w14:textId="77777777" w:rsidTr="7A2514CB">
        <w:tc>
          <w:tcPr>
            <w:tcW w:w="995" w:type="dxa"/>
            <w:shd w:val="clear" w:color="auto" w:fill="D9D9D9" w:themeFill="background1" w:themeFillShade="D9"/>
          </w:tcPr>
          <w:p w14:paraId="13E86062" w14:textId="77777777" w:rsidR="00EF4235" w:rsidRPr="00931CA4" w:rsidRDefault="00EF4235" w:rsidP="007B69EA">
            <w:pPr>
              <w:pStyle w:val="VerticalStyle"/>
              <w:ind w:left="0"/>
              <w:rPr>
                <w:b w:val="0"/>
                <w:bCs w:val="0"/>
                <w:sz w:val="16"/>
                <w:szCs w:val="16"/>
              </w:rPr>
            </w:pPr>
          </w:p>
        </w:tc>
        <w:tc>
          <w:tcPr>
            <w:tcW w:w="1406" w:type="dxa"/>
            <w:shd w:val="clear" w:color="auto" w:fill="D9D9D9" w:themeFill="background1" w:themeFillShade="D9"/>
          </w:tcPr>
          <w:p w14:paraId="54C64733" w14:textId="77777777" w:rsidR="00EF4235" w:rsidRPr="00931CA4" w:rsidRDefault="00EF4235" w:rsidP="007B69EA">
            <w:pPr>
              <w:pStyle w:val="VerticalStyle"/>
              <w:ind w:left="0"/>
              <w:rPr>
                <w:b w:val="0"/>
                <w:bCs w:val="0"/>
                <w:sz w:val="16"/>
                <w:szCs w:val="16"/>
              </w:rPr>
            </w:pPr>
            <w:r w:rsidRPr="00931CA4">
              <w:rPr>
                <w:b w:val="0"/>
                <w:bCs w:val="0"/>
                <w:sz w:val="16"/>
                <w:szCs w:val="16"/>
              </w:rPr>
              <w:t>Plan or Initiative</w:t>
            </w:r>
          </w:p>
        </w:tc>
        <w:tc>
          <w:tcPr>
            <w:tcW w:w="1134" w:type="dxa"/>
            <w:shd w:val="clear" w:color="auto" w:fill="D9D9D9" w:themeFill="background1" w:themeFillShade="D9"/>
          </w:tcPr>
          <w:p w14:paraId="55A640D3" w14:textId="77777777" w:rsidR="00EF4235" w:rsidRPr="00931CA4" w:rsidRDefault="00EF4235" w:rsidP="007B69EA">
            <w:pPr>
              <w:pStyle w:val="VerticalStyle"/>
              <w:ind w:left="0"/>
              <w:rPr>
                <w:b w:val="0"/>
                <w:bCs w:val="0"/>
                <w:sz w:val="16"/>
                <w:szCs w:val="16"/>
              </w:rPr>
            </w:pPr>
            <w:r w:rsidRPr="00931CA4">
              <w:rPr>
                <w:b w:val="0"/>
                <w:bCs w:val="0"/>
                <w:sz w:val="16"/>
                <w:szCs w:val="16"/>
              </w:rPr>
              <w:t>Districts Impacted</w:t>
            </w:r>
          </w:p>
        </w:tc>
        <w:tc>
          <w:tcPr>
            <w:tcW w:w="1645" w:type="dxa"/>
            <w:gridSpan w:val="2"/>
            <w:shd w:val="clear" w:color="auto" w:fill="D9D9D9" w:themeFill="background1" w:themeFillShade="D9"/>
          </w:tcPr>
          <w:p w14:paraId="6611BB90" w14:textId="77777777" w:rsidR="00EF4235" w:rsidRPr="00931CA4" w:rsidRDefault="00EF4235" w:rsidP="007B69EA">
            <w:pPr>
              <w:pStyle w:val="VerticalStyle"/>
              <w:ind w:left="0"/>
              <w:rPr>
                <w:b w:val="0"/>
                <w:bCs w:val="0"/>
                <w:sz w:val="16"/>
                <w:szCs w:val="16"/>
              </w:rPr>
            </w:pPr>
            <w:r w:rsidRPr="00931CA4">
              <w:rPr>
                <w:b w:val="0"/>
                <w:bCs w:val="0"/>
                <w:sz w:val="16"/>
                <w:szCs w:val="16"/>
              </w:rPr>
              <w:t>Businesses Involved</w:t>
            </w:r>
          </w:p>
        </w:tc>
        <w:tc>
          <w:tcPr>
            <w:tcW w:w="1205" w:type="dxa"/>
            <w:shd w:val="clear" w:color="auto" w:fill="D9D9D9" w:themeFill="background1" w:themeFillShade="D9"/>
          </w:tcPr>
          <w:p w14:paraId="51556624" w14:textId="77777777" w:rsidR="00EF4235" w:rsidRPr="00931CA4" w:rsidRDefault="00EF4235" w:rsidP="007B69EA">
            <w:pPr>
              <w:pStyle w:val="VerticalStyle"/>
              <w:ind w:left="0"/>
              <w:rPr>
                <w:b w:val="0"/>
                <w:bCs w:val="0"/>
                <w:sz w:val="16"/>
                <w:szCs w:val="16"/>
              </w:rPr>
            </w:pPr>
            <w:r w:rsidRPr="00931CA4">
              <w:rPr>
                <w:b w:val="0"/>
                <w:bCs w:val="0"/>
                <w:sz w:val="16"/>
                <w:szCs w:val="16"/>
              </w:rPr>
              <w:t>Timelines</w:t>
            </w:r>
          </w:p>
        </w:tc>
        <w:tc>
          <w:tcPr>
            <w:tcW w:w="1531" w:type="dxa"/>
            <w:shd w:val="clear" w:color="auto" w:fill="D9D9D9" w:themeFill="background1" w:themeFillShade="D9"/>
          </w:tcPr>
          <w:p w14:paraId="543C6352" w14:textId="77777777" w:rsidR="00EF4235" w:rsidRPr="00931CA4" w:rsidRDefault="00EF4235" w:rsidP="007B69EA">
            <w:pPr>
              <w:pStyle w:val="VerticalStyle"/>
              <w:ind w:left="0"/>
              <w:rPr>
                <w:b w:val="0"/>
                <w:bCs w:val="0"/>
                <w:sz w:val="16"/>
                <w:szCs w:val="16"/>
              </w:rPr>
            </w:pPr>
            <w:r w:rsidRPr="00931CA4">
              <w:rPr>
                <w:b w:val="0"/>
                <w:bCs w:val="0"/>
                <w:sz w:val="16"/>
                <w:szCs w:val="16"/>
              </w:rPr>
              <w:t>Resources</w:t>
            </w:r>
          </w:p>
        </w:tc>
        <w:tc>
          <w:tcPr>
            <w:tcW w:w="1347" w:type="dxa"/>
            <w:shd w:val="clear" w:color="auto" w:fill="D9D9D9" w:themeFill="background1" w:themeFillShade="D9"/>
          </w:tcPr>
          <w:p w14:paraId="2BBB1E60" w14:textId="77777777" w:rsidR="00EF4235" w:rsidRPr="00931CA4" w:rsidRDefault="00EF4235" w:rsidP="007B69EA">
            <w:pPr>
              <w:pStyle w:val="VerticalStyle"/>
              <w:ind w:left="0"/>
              <w:rPr>
                <w:b w:val="0"/>
                <w:bCs w:val="0"/>
                <w:sz w:val="16"/>
                <w:szCs w:val="16"/>
              </w:rPr>
            </w:pPr>
            <w:r w:rsidRPr="00931CA4">
              <w:rPr>
                <w:b w:val="0"/>
                <w:bCs w:val="0"/>
                <w:sz w:val="16"/>
                <w:szCs w:val="16"/>
              </w:rPr>
              <w:t>Potential Barriers</w:t>
            </w:r>
          </w:p>
        </w:tc>
        <w:tc>
          <w:tcPr>
            <w:tcW w:w="1347" w:type="dxa"/>
            <w:shd w:val="clear" w:color="auto" w:fill="D9D9D9" w:themeFill="background1" w:themeFillShade="D9"/>
          </w:tcPr>
          <w:p w14:paraId="44891DB2" w14:textId="77777777" w:rsidR="00EF4235" w:rsidRPr="00931CA4" w:rsidRDefault="00EF4235" w:rsidP="007B69EA">
            <w:pPr>
              <w:pStyle w:val="VerticalStyle"/>
              <w:ind w:left="0"/>
              <w:rPr>
                <w:b w:val="0"/>
                <w:bCs w:val="0"/>
                <w:sz w:val="16"/>
                <w:szCs w:val="16"/>
              </w:rPr>
            </w:pPr>
            <w:r w:rsidRPr="00931CA4">
              <w:rPr>
                <w:b w:val="0"/>
                <w:bCs w:val="0"/>
                <w:sz w:val="16"/>
                <w:szCs w:val="16"/>
              </w:rPr>
              <w:t>Metrics</w:t>
            </w:r>
          </w:p>
        </w:tc>
      </w:tr>
      <w:tr w:rsidR="00EF4235" w:rsidRPr="00931CA4" w14:paraId="2AF8C512" w14:textId="77777777" w:rsidTr="7A2514CB">
        <w:trPr>
          <w:trHeight w:val="2042"/>
        </w:trPr>
        <w:tc>
          <w:tcPr>
            <w:tcW w:w="995" w:type="dxa"/>
          </w:tcPr>
          <w:p w14:paraId="013D32E3" w14:textId="77777777" w:rsidR="00EF4235" w:rsidRPr="00931CA4" w:rsidRDefault="00EF4235" w:rsidP="007B69EA">
            <w:pPr>
              <w:pStyle w:val="VerticalStyle"/>
              <w:ind w:left="0"/>
              <w:rPr>
                <w:b w:val="0"/>
                <w:bCs w:val="0"/>
                <w:sz w:val="16"/>
                <w:szCs w:val="16"/>
              </w:rPr>
            </w:pPr>
          </w:p>
        </w:tc>
        <w:tc>
          <w:tcPr>
            <w:tcW w:w="1406" w:type="dxa"/>
          </w:tcPr>
          <w:p w14:paraId="23D5E397" w14:textId="77777777" w:rsidR="00EF4235" w:rsidRPr="00931CA4" w:rsidRDefault="00EF4235" w:rsidP="007B69EA">
            <w:pPr>
              <w:pStyle w:val="VerticalStyle"/>
              <w:ind w:left="0"/>
              <w:rPr>
                <w:b w:val="0"/>
                <w:bCs w:val="0"/>
                <w:sz w:val="16"/>
                <w:szCs w:val="16"/>
              </w:rPr>
            </w:pPr>
            <w:r w:rsidRPr="00931CA4">
              <w:rPr>
                <w:b w:val="0"/>
                <w:bCs w:val="0"/>
                <w:sz w:val="16"/>
                <w:szCs w:val="16"/>
              </w:rPr>
              <w:t>What collaborative action steps are required to facilitate achieving outcomes?</w:t>
            </w:r>
          </w:p>
        </w:tc>
        <w:tc>
          <w:tcPr>
            <w:tcW w:w="1134" w:type="dxa"/>
          </w:tcPr>
          <w:p w14:paraId="5F88E961" w14:textId="77777777" w:rsidR="00EF4235" w:rsidRPr="00931CA4" w:rsidRDefault="00EF4235" w:rsidP="007B69EA">
            <w:pPr>
              <w:pStyle w:val="VerticalStyle"/>
              <w:ind w:left="0"/>
              <w:rPr>
                <w:b w:val="0"/>
                <w:bCs w:val="0"/>
                <w:sz w:val="16"/>
                <w:szCs w:val="16"/>
              </w:rPr>
            </w:pPr>
            <w:r w:rsidRPr="00931CA4">
              <w:rPr>
                <w:b w:val="0"/>
                <w:bCs w:val="0"/>
                <w:sz w:val="16"/>
                <w:szCs w:val="16"/>
              </w:rPr>
              <w:t>List all districts impacted.</w:t>
            </w:r>
          </w:p>
        </w:tc>
        <w:tc>
          <w:tcPr>
            <w:tcW w:w="1300" w:type="dxa"/>
          </w:tcPr>
          <w:p w14:paraId="226E0532" w14:textId="77777777" w:rsidR="00EF4235" w:rsidRPr="00931CA4" w:rsidRDefault="00EF4235" w:rsidP="007B69EA">
            <w:pPr>
              <w:pStyle w:val="VerticalStyle"/>
              <w:ind w:left="0"/>
              <w:rPr>
                <w:b w:val="0"/>
                <w:bCs w:val="0"/>
                <w:sz w:val="16"/>
                <w:szCs w:val="16"/>
              </w:rPr>
            </w:pPr>
            <w:r w:rsidRPr="00931CA4">
              <w:rPr>
                <w:b w:val="0"/>
                <w:bCs w:val="0"/>
                <w:sz w:val="16"/>
                <w:szCs w:val="16"/>
              </w:rPr>
              <w:t>List all businesses involved.</w:t>
            </w:r>
          </w:p>
        </w:tc>
        <w:tc>
          <w:tcPr>
            <w:tcW w:w="1550" w:type="dxa"/>
            <w:gridSpan w:val="2"/>
          </w:tcPr>
          <w:p w14:paraId="71CA0DF4" w14:textId="77777777" w:rsidR="00EF4235" w:rsidRPr="00931CA4" w:rsidRDefault="00EF4235" w:rsidP="007B69EA">
            <w:pPr>
              <w:pStyle w:val="VerticalStyle"/>
              <w:ind w:left="0"/>
              <w:rPr>
                <w:b w:val="0"/>
                <w:bCs w:val="0"/>
                <w:sz w:val="16"/>
                <w:szCs w:val="16"/>
              </w:rPr>
            </w:pPr>
            <w:r w:rsidRPr="00931CA4">
              <w:rPr>
                <w:b w:val="0"/>
                <w:bCs w:val="0"/>
                <w:sz w:val="16"/>
                <w:szCs w:val="16"/>
              </w:rPr>
              <w:t>List all plan related timelines for each phase of plan development and deadline.</w:t>
            </w:r>
          </w:p>
        </w:tc>
        <w:tc>
          <w:tcPr>
            <w:tcW w:w="1531" w:type="dxa"/>
          </w:tcPr>
          <w:p w14:paraId="6F862BB8" w14:textId="77777777" w:rsidR="00EF4235" w:rsidRPr="00931CA4" w:rsidRDefault="00EF4235" w:rsidP="007B69EA">
            <w:pPr>
              <w:pStyle w:val="VerticalStyle"/>
              <w:ind w:left="0"/>
              <w:rPr>
                <w:b w:val="0"/>
                <w:bCs w:val="0"/>
                <w:sz w:val="16"/>
                <w:szCs w:val="16"/>
              </w:rPr>
            </w:pPr>
            <w:r w:rsidRPr="00931CA4">
              <w:rPr>
                <w:b w:val="0"/>
                <w:bCs w:val="0"/>
                <w:sz w:val="16"/>
                <w:szCs w:val="16"/>
              </w:rPr>
              <w:t>What resources are needed for implementation (funding, manpower, tools, etc.)</w:t>
            </w:r>
          </w:p>
        </w:tc>
        <w:tc>
          <w:tcPr>
            <w:tcW w:w="1347" w:type="dxa"/>
          </w:tcPr>
          <w:p w14:paraId="09482935" w14:textId="77777777" w:rsidR="00EF4235" w:rsidRPr="00931CA4" w:rsidRDefault="00EF4235" w:rsidP="007B69EA">
            <w:pPr>
              <w:pStyle w:val="VerticalStyle"/>
              <w:ind w:left="0"/>
              <w:rPr>
                <w:b w:val="0"/>
                <w:bCs w:val="0"/>
                <w:sz w:val="16"/>
                <w:szCs w:val="16"/>
              </w:rPr>
            </w:pPr>
            <w:r w:rsidRPr="00931CA4">
              <w:rPr>
                <w:b w:val="0"/>
                <w:bCs w:val="0"/>
                <w:sz w:val="16"/>
                <w:szCs w:val="16"/>
              </w:rPr>
              <w:t>Identify any challenges that may impact this plan. How will the BAC overcome these challenges?</w:t>
            </w:r>
          </w:p>
        </w:tc>
        <w:tc>
          <w:tcPr>
            <w:tcW w:w="1347" w:type="dxa"/>
          </w:tcPr>
          <w:p w14:paraId="3061975E" w14:textId="77777777" w:rsidR="00EF4235" w:rsidRPr="00931CA4" w:rsidRDefault="00EF4235" w:rsidP="007B69EA">
            <w:pPr>
              <w:pStyle w:val="VerticalStyle"/>
              <w:ind w:left="0"/>
              <w:rPr>
                <w:b w:val="0"/>
                <w:bCs w:val="0"/>
                <w:sz w:val="16"/>
                <w:szCs w:val="16"/>
              </w:rPr>
            </w:pPr>
            <w:r w:rsidRPr="00931CA4">
              <w:rPr>
                <w:b w:val="0"/>
                <w:bCs w:val="0"/>
                <w:sz w:val="16"/>
                <w:szCs w:val="16"/>
              </w:rPr>
              <w:t xml:space="preserve">Identify existing </w:t>
            </w:r>
            <w:hyperlink r:id="rId15" w:history="1">
              <w:r w:rsidRPr="00931CA4">
                <w:rPr>
                  <w:rStyle w:val="Hyperlink"/>
                  <w:b w:val="0"/>
                  <w:bCs w:val="0"/>
                  <w:sz w:val="16"/>
                  <w:szCs w:val="16"/>
                </w:rPr>
                <w:t>data</w:t>
              </w:r>
            </w:hyperlink>
            <w:r w:rsidRPr="00931CA4">
              <w:rPr>
                <w:b w:val="0"/>
                <w:bCs w:val="0"/>
                <w:sz w:val="16"/>
                <w:szCs w:val="16"/>
              </w:rPr>
              <w:t xml:space="preserve"> and set measurable outcomes to achieve plan. If data is unavailable, what steps are being taken to acquire this data?</w:t>
            </w:r>
          </w:p>
        </w:tc>
      </w:tr>
      <w:tr w:rsidR="00EF4235" w:rsidRPr="00931CA4" w14:paraId="1CEA90A8" w14:textId="77777777" w:rsidTr="7A2514CB">
        <w:tc>
          <w:tcPr>
            <w:tcW w:w="995" w:type="dxa"/>
          </w:tcPr>
          <w:p w14:paraId="24AD07CD" w14:textId="77777777" w:rsidR="00EF4235" w:rsidRPr="00931CA4" w:rsidRDefault="00EF4235" w:rsidP="007B69EA">
            <w:pPr>
              <w:pStyle w:val="VerticalStyle"/>
              <w:ind w:left="0"/>
              <w:rPr>
                <w:b w:val="0"/>
                <w:bCs w:val="0"/>
                <w:sz w:val="16"/>
                <w:szCs w:val="16"/>
              </w:rPr>
            </w:pPr>
            <w:r w:rsidRPr="00931CA4">
              <w:rPr>
                <w:b w:val="0"/>
                <w:bCs w:val="0"/>
                <w:sz w:val="16"/>
                <w:szCs w:val="16"/>
              </w:rPr>
              <w:t>Initiative 1</w:t>
            </w:r>
          </w:p>
        </w:tc>
        <w:tc>
          <w:tcPr>
            <w:tcW w:w="1406" w:type="dxa"/>
          </w:tcPr>
          <w:p w14:paraId="1D110929" w14:textId="77777777" w:rsidR="00EF4235" w:rsidRPr="00931CA4" w:rsidRDefault="00EF4235" w:rsidP="007B69EA">
            <w:pPr>
              <w:pStyle w:val="VerticalStyle"/>
              <w:ind w:left="0"/>
              <w:rPr>
                <w:b w:val="0"/>
                <w:bCs w:val="0"/>
                <w:sz w:val="16"/>
                <w:szCs w:val="16"/>
              </w:rPr>
            </w:pPr>
          </w:p>
        </w:tc>
        <w:tc>
          <w:tcPr>
            <w:tcW w:w="1134" w:type="dxa"/>
          </w:tcPr>
          <w:p w14:paraId="31991A86" w14:textId="77777777" w:rsidR="00EF4235" w:rsidRPr="00931CA4" w:rsidRDefault="00EF4235" w:rsidP="007B69EA">
            <w:pPr>
              <w:pStyle w:val="VerticalStyle"/>
              <w:ind w:left="0"/>
              <w:rPr>
                <w:b w:val="0"/>
                <w:bCs w:val="0"/>
                <w:sz w:val="16"/>
                <w:szCs w:val="16"/>
              </w:rPr>
            </w:pPr>
          </w:p>
        </w:tc>
        <w:tc>
          <w:tcPr>
            <w:tcW w:w="1300" w:type="dxa"/>
          </w:tcPr>
          <w:p w14:paraId="599B5C19" w14:textId="77777777" w:rsidR="00EF4235" w:rsidRPr="00931CA4" w:rsidRDefault="00EF4235" w:rsidP="007B69EA">
            <w:pPr>
              <w:pStyle w:val="VerticalStyle"/>
              <w:ind w:left="0"/>
              <w:rPr>
                <w:b w:val="0"/>
                <w:bCs w:val="0"/>
                <w:sz w:val="16"/>
                <w:szCs w:val="16"/>
              </w:rPr>
            </w:pPr>
          </w:p>
        </w:tc>
        <w:tc>
          <w:tcPr>
            <w:tcW w:w="1550" w:type="dxa"/>
            <w:gridSpan w:val="2"/>
          </w:tcPr>
          <w:p w14:paraId="3829079F" w14:textId="77777777" w:rsidR="00EF4235" w:rsidRPr="00931CA4" w:rsidRDefault="00EF4235" w:rsidP="007B69EA">
            <w:pPr>
              <w:pStyle w:val="VerticalStyle"/>
              <w:ind w:left="0"/>
              <w:rPr>
                <w:b w:val="0"/>
                <w:bCs w:val="0"/>
                <w:sz w:val="16"/>
                <w:szCs w:val="16"/>
              </w:rPr>
            </w:pPr>
          </w:p>
        </w:tc>
        <w:tc>
          <w:tcPr>
            <w:tcW w:w="1531" w:type="dxa"/>
          </w:tcPr>
          <w:p w14:paraId="19161EC1" w14:textId="77777777" w:rsidR="00EF4235" w:rsidRPr="00931CA4" w:rsidRDefault="00EF4235" w:rsidP="007B69EA">
            <w:pPr>
              <w:pStyle w:val="VerticalStyle"/>
              <w:ind w:left="0"/>
              <w:rPr>
                <w:b w:val="0"/>
                <w:bCs w:val="0"/>
                <w:sz w:val="16"/>
                <w:szCs w:val="16"/>
              </w:rPr>
            </w:pPr>
          </w:p>
        </w:tc>
        <w:tc>
          <w:tcPr>
            <w:tcW w:w="1347" w:type="dxa"/>
          </w:tcPr>
          <w:p w14:paraId="00A68A3D" w14:textId="77777777" w:rsidR="00EF4235" w:rsidRPr="00931CA4" w:rsidRDefault="00EF4235" w:rsidP="007B69EA">
            <w:pPr>
              <w:pStyle w:val="VerticalStyle"/>
              <w:ind w:left="0"/>
              <w:rPr>
                <w:b w:val="0"/>
                <w:bCs w:val="0"/>
                <w:sz w:val="16"/>
                <w:szCs w:val="16"/>
              </w:rPr>
            </w:pPr>
          </w:p>
        </w:tc>
        <w:tc>
          <w:tcPr>
            <w:tcW w:w="1347" w:type="dxa"/>
          </w:tcPr>
          <w:p w14:paraId="1011FB83" w14:textId="77777777" w:rsidR="00EF4235" w:rsidRPr="00931CA4" w:rsidRDefault="00EF4235" w:rsidP="007B69EA">
            <w:pPr>
              <w:pStyle w:val="VerticalStyle"/>
              <w:ind w:left="0"/>
              <w:rPr>
                <w:b w:val="0"/>
                <w:bCs w:val="0"/>
                <w:sz w:val="16"/>
                <w:szCs w:val="16"/>
              </w:rPr>
            </w:pPr>
          </w:p>
        </w:tc>
      </w:tr>
      <w:tr w:rsidR="00EF4235" w:rsidRPr="00931CA4" w14:paraId="327D4607" w14:textId="77777777" w:rsidTr="7A2514CB">
        <w:tc>
          <w:tcPr>
            <w:tcW w:w="995" w:type="dxa"/>
          </w:tcPr>
          <w:p w14:paraId="6DBC479F" w14:textId="77777777" w:rsidR="00EF4235" w:rsidRPr="00931CA4" w:rsidRDefault="00EF4235" w:rsidP="007B69EA">
            <w:pPr>
              <w:pStyle w:val="VerticalStyle"/>
              <w:ind w:left="0"/>
              <w:rPr>
                <w:b w:val="0"/>
                <w:bCs w:val="0"/>
                <w:sz w:val="16"/>
                <w:szCs w:val="16"/>
              </w:rPr>
            </w:pPr>
            <w:r w:rsidRPr="00931CA4">
              <w:rPr>
                <w:b w:val="0"/>
                <w:bCs w:val="0"/>
                <w:sz w:val="16"/>
                <w:szCs w:val="16"/>
              </w:rPr>
              <w:t>Initiative 2</w:t>
            </w:r>
          </w:p>
        </w:tc>
        <w:tc>
          <w:tcPr>
            <w:tcW w:w="1406" w:type="dxa"/>
          </w:tcPr>
          <w:p w14:paraId="6B148500" w14:textId="77777777" w:rsidR="00EF4235" w:rsidRPr="00931CA4" w:rsidRDefault="00EF4235" w:rsidP="007B69EA">
            <w:pPr>
              <w:pStyle w:val="VerticalStyle"/>
              <w:ind w:left="0"/>
              <w:rPr>
                <w:b w:val="0"/>
                <w:bCs w:val="0"/>
                <w:sz w:val="16"/>
                <w:szCs w:val="16"/>
              </w:rPr>
            </w:pPr>
          </w:p>
        </w:tc>
        <w:tc>
          <w:tcPr>
            <w:tcW w:w="1134" w:type="dxa"/>
          </w:tcPr>
          <w:p w14:paraId="0D3F3854" w14:textId="77777777" w:rsidR="00EF4235" w:rsidRPr="00931CA4" w:rsidRDefault="00EF4235" w:rsidP="007B69EA">
            <w:pPr>
              <w:pStyle w:val="VerticalStyle"/>
              <w:ind w:left="0"/>
              <w:rPr>
                <w:b w:val="0"/>
                <w:bCs w:val="0"/>
                <w:sz w:val="16"/>
                <w:szCs w:val="16"/>
              </w:rPr>
            </w:pPr>
          </w:p>
        </w:tc>
        <w:tc>
          <w:tcPr>
            <w:tcW w:w="1300" w:type="dxa"/>
          </w:tcPr>
          <w:p w14:paraId="4D60B493" w14:textId="77777777" w:rsidR="00EF4235" w:rsidRPr="00931CA4" w:rsidRDefault="00EF4235" w:rsidP="007B69EA">
            <w:pPr>
              <w:pStyle w:val="VerticalStyle"/>
              <w:ind w:left="0"/>
              <w:rPr>
                <w:b w:val="0"/>
                <w:bCs w:val="0"/>
                <w:sz w:val="16"/>
                <w:szCs w:val="16"/>
              </w:rPr>
            </w:pPr>
          </w:p>
        </w:tc>
        <w:tc>
          <w:tcPr>
            <w:tcW w:w="1550" w:type="dxa"/>
            <w:gridSpan w:val="2"/>
          </w:tcPr>
          <w:p w14:paraId="11FC3EE0" w14:textId="77777777" w:rsidR="00EF4235" w:rsidRPr="00931CA4" w:rsidRDefault="00EF4235" w:rsidP="007B69EA">
            <w:pPr>
              <w:pStyle w:val="VerticalStyle"/>
              <w:ind w:left="0"/>
              <w:rPr>
                <w:b w:val="0"/>
                <w:bCs w:val="0"/>
                <w:sz w:val="16"/>
                <w:szCs w:val="16"/>
              </w:rPr>
            </w:pPr>
          </w:p>
        </w:tc>
        <w:tc>
          <w:tcPr>
            <w:tcW w:w="1531" w:type="dxa"/>
          </w:tcPr>
          <w:p w14:paraId="1504D831" w14:textId="77777777" w:rsidR="00EF4235" w:rsidRPr="00931CA4" w:rsidRDefault="00EF4235" w:rsidP="007B69EA">
            <w:pPr>
              <w:pStyle w:val="VerticalStyle"/>
              <w:ind w:left="0"/>
              <w:rPr>
                <w:b w:val="0"/>
                <w:bCs w:val="0"/>
                <w:sz w:val="16"/>
                <w:szCs w:val="16"/>
              </w:rPr>
            </w:pPr>
          </w:p>
        </w:tc>
        <w:tc>
          <w:tcPr>
            <w:tcW w:w="1347" w:type="dxa"/>
          </w:tcPr>
          <w:p w14:paraId="75E687D8" w14:textId="77777777" w:rsidR="00EF4235" w:rsidRPr="00931CA4" w:rsidRDefault="00EF4235" w:rsidP="007B69EA">
            <w:pPr>
              <w:pStyle w:val="VerticalStyle"/>
              <w:ind w:left="0"/>
              <w:rPr>
                <w:b w:val="0"/>
                <w:bCs w:val="0"/>
                <w:sz w:val="16"/>
                <w:szCs w:val="16"/>
              </w:rPr>
            </w:pPr>
          </w:p>
        </w:tc>
        <w:tc>
          <w:tcPr>
            <w:tcW w:w="1347" w:type="dxa"/>
          </w:tcPr>
          <w:p w14:paraId="27F66494" w14:textId="77777777" w:rsidR="00EF4235" w:rsidRPr="00931CA4" w:rsidRDefault="00EF4235" w:rsidP="007B69EA">
            <w:pPr>
              <w:pStyle w:val="VerticalStyle"/>
              <w:ind w:left="0"/>
              <w:rPr>
                <w:b w:val="0"/>
                <w:bCs w:val="0"/>
                <w:sz w:val="16"/>
                <w:szCs w:val="16"/>
              </w:rPr>
            </w:pPr>
          </w:p>
        </w:tc>
      </w:tr>
    </w:tbl>
    <w:p w14:paraId="78E94B91" w14:textId="77777777" w:rsidR="004854CB" w:rsidRDefault="004854CB" w:rsidP="00872FD2">
      <w:pPr>
        <w:pStyle w:val="VerticalStyle"/>
        <w:ind w:left="900"/>
        <w:rPr>
          <w:b w:val="0"/>
          <w:bCs w:val="0"/>
        </w:rPr>
      </w:pPr>
    </w:p>
    <w:p w14:paraId="31EE10CC" w14:textId="77777777" w:rsidR="00682B0A" w:rsidRDefault="00682B0A" w:rsidP="00682B0A">
      <w:pPr>
        <w:pStyle w:val="VerticalStyle"/>
        <w:rPr>
          <w:b w:val="0"/>
          <w:bCs w:val="0"/>
        </w:rPr>
      </w:pPr>
    </w:p>
    <w:p w14:paraId="2FCDF925" w14:textId="07971B1C" w:rsidR="00682B0A" w:rsidRDefault="00682B0A" w:rsidP="00682B0A">
      <w:pPr>
        <w:pStyle w:val="VerticalStyle"/>
        <w:rPr>
          <w:b w:val="0"/>
          <w:bCs w:val="0"/>
        </w:rPr>
      </w:pPr>
      <w:r>
        <w:rPr>
          <w:b w:val="0"/>
          <w:bCs w:val="0"/>
        </w:rPr>
        <w:lastRenderedPageBreak/>
        <w:t xml:space="preserve">Use the template as a guide to list all initiatives/ projects/ events used to build partnerships. </w:t>
      </w:r>
      <w:r w:rsidR="0062342B">
        <w:rPr>
          <w:b w:val="0"/>
          <w:bCs w:val="0"/>
        </w:rPr>
        <w:t>Include information on partnership alignment, effectiveness, initiatives spearheaded by these partnerships. Demonstrate collaborative efforts between district and partners.</w:t>
      </w:r>
    </w:p>
    <w:p w14:paraId="4AF7A609" w14:textId="19A98F33" w:rsidR="00825354" w:rsidRDefault="00825354" w:rsidP="00682B0A">
      <w:pPr>
        <w:pStyle w:val="VerticalStyle"/>
        <w:rPr>
          <w:b w:val="0"/>
          <w:bCs w:val="0"/>
        </w:rPr>
      </w:pPr>
    </w:p>
    <w:p w14:paraId="18E74888" w14:textId="77777777" w:rsidR="00825354" w:rsidRDefault="00825354" w:rsidP="00682B0A">
      <w:pPr>
        <w:pStyle w:val="VerticalStyle"/>
        <w:rPr>
          <w:b w:val="0"/>
          <w:bCs w:val="0"/>
        </w:rPr>
      </w:pPr>
    </w:p>
    <w:p w14:paraId="6677EEEB" w14:textId="601CF050" w:rsidR="0062342B" w:rsidRDefault="0062342B" w:rsidP="05112939">
      <w:pPr>
        <w:pStyle w:val="VerticalStyle"/>
      </w:pPr>
    </w:p>
    <w:p w14:paraId="164979DA" w14:textId="2A0F1309" w:rsidR="0062342B" w:rsidRDefault="05112939" w:rsidP="009D11DC">
      <w:pPr>
        <w:pStyle w:val="VerticalStyle"/>
        <w:ind w:left="540"/>
      </w:pPr>
      <w:r w:rsidRPr="05112939">
        <w:rPr>
          <w:b w:val="0"/>
          <w:bCs w:val="0"/>
        </w:rPr>
        <w:t>Describe your Business Advisory Council plans for year 2022-2023 to</w:t>
      </w:r>
      <w:r w:rsidRPr="05112939">
        <w:t xml:space="preserve"> Coordinate Experiences. </w:t>
      </w:r>
    </w:p>
    <w:p w14:paraId="1F5A1B3C" w14:textId="5ED393E7" w:rsidR="009C4BC3" w:rsidRDefault="009C4BC3" w:rsidP="009D11DC">
      <w:pPr>
        <w:pStyle w:val="VerticalStyle"/>
        <w:ind w:left="540"/>
      </w:pPr>
    </w:p>
    <w:p w14:paraId="1927CE4A" w14:textId="0CEE6354" w:rsidR="009C4BC3" w:rsidRPr="00EF1010" w:rsidRDefault="009C4BC3" w:rsidP="009C4BC3">
      <w:pPr>
        <w:pStyle w:val="VerticalStyle"/>
        <w:numPr>
          <w:ilvl w:val="0"/>
          <w:numId w:val="1"/>
        </w:numPr>
        <w:rPr>
          <w:rFonts w:asciiTheme="minorHAnsi" w:eastAsiaTheme="minorEastAsia" w:hAnsiTheme="minorHAnsi" w:cstheme="minorBidi"/>
        </w:rPr>
      </w:pPr>
      <w:r w:rsidRPr="05112939">
        <w:rPr>
          <w:b w:val="0"/>
          <w:bCs w:val="0"/>
        </w:rPr>
        <w:t xml:space="preserve">Describe </w:t>
      </w:r>
      <w:r w:rsidR="00041DFA">
        <w:rPr>
          <w:b w:val="0"/>
          <w:bCs w:val="0"/>
        </w:rPr>
        <w:t>how the c</w:t>
      </w:r>
      <w:r w:rsidRPr="05112939">
        <w:rPr>
          <w:b w:val="0"/>
          <w:bCs w:val="0"/>
        </w:rPr>
        <w:t>ouncil will connect students to experiential learning to show competency of skills learned through hands on demonstration. (Internships, Problem Based learning, Pre-apprenticeships and apprenticeships)</w:t>
      </w:r>
    </w:p>
    <w:p w14:paraId="75DDED37" w14:textId="77777777" w:rsidR="009C4BC3" w:rsidRDefault="009C4BC3" w:rsidP="009D11DC">
      <w:pPr>
        <w:pStyle w:val="VerticalStyle"/>
        <w:ind w:left="540"/>
      </w:pPr>
    </w:p>
    <w:tbl>
      <w:tblPr>
        <w:tblStyle w:val="TableGrid"/>
        <w:tblW w:w="0" w:type="auto"/>
        <w:tblInd w:w="180" w:type="dxa"/>
        <w:tblLayout w:type="fixed"/>
        <w:tblLook w:val="04A0" w:firstRow="1" w:lastRow="0" w:firstColumn="1" w:lastColumn="0" w:noHBand="0" w:noVBand="1"/>
      </w:tblPr>
      <w:tblGrid>
        <w:gridCol w:w="995"/>
        <w:gridCol w:w="1406"/>
        <w:gridCol w:w="1134"/>
        <w:gridCol w:w="1300"/>
        <w:gridCol w:w="110"/>
        <w:gridCol w:w="1440"/>
        <w:gridCol w:w="1531"/>
        <w:gridCol w:w="1347"/>
        <w:gridCol w:w="1347"/>
      </w:tblGrid>
      <w:tr w:rsidR="002442DC" w:rsidRPr="00931CA4" w14:paraId="4145EE25" w14:textId="77777777" w:rsidTr="007B69EA">
        <w:tc>
          <w:tcPr>
            <w:tcW w:w="995" w:type="dxa"/>
            <w:shd w:val="clear" w:color="auto" w:fill="D9D9D9" w:themeFill="background1" w:themeFillShade="D9"/>
          </w:tcPr>
          <w:p w14:paraId="1C25A7F7" w14:textId="77777777" w:rsidR="002442DC" w:rsidRPr="00931CA4" w:rsidRDefault="002442DC" w:rsidP="007B69EA">
            <w:pPr>
              <w:pStyle w:val="VerticalStyle"/>
              <w:ind w:left="0"/>
              <w:rPr>
                <w:b w:val="0"/>
                <w:bCs w:val="0"/>
                <w:sz w:val="16"/>
                <w:szCs w:val="16"/>
              </w:rPr>
            </w:pPr>
          </w:p>
        </w:tc>
        <w:tc>
          <w:tcPr>
            <w:tcW w:w="1406" w:type="dxa"/>
            <w:shd w:val="clear" w:color="auto" w:fill="D9D9D9" w:themeFill="background1" w:themeFillShade="D9"/>
          </w:tcPr>
          <w:p w14:paraId="6BA97071" w14:textId="77777777" w:rsidR="002442DC" w:rsidRPr="00931CA4" w:rsidRDefault="002442DC" w:rsidP="007B69EA">
            <w:pPr>
              <w:pStyle w:val="VerticalStyle"/>
              <w:ind w:left="0"/>
              <w:rPr>
                <w:b w:val="0"/>
                <w:bCs w:val="0"/>
                <w:sz w:val="16"/>
                <w:szCs w:val="16"/>
              </w:rPr>
            </w:pPr>
            <w:r w:rsidRPr="00931CA4">
              <w:rPr>
                <w:b w:val="0"/>
                <w:bCs w:val="0"/>
                <w:sz w:val="16"/>
                <w:szCs w:val="16"/>
              </w:rPr>
              <w:t>Plan or Initiative</w:t>
            </w:r>
          </w:p>
        </w:tc>
        <w:tc>
          <w:tcPr>
            <w:tcW w:w="1134" w:type="dxa"/>
            <w:shd w:val="clear" w:color="auto" w:fill="D9D9D9" w:themeFill="background1" w:themeFillShade="D9"/>
          </w:tcPr>
          <w:p w14:paraId="5E4B845A" w14:textId="77777777" w:rsidR="002442DC" w:rsidRPr="00931CA4" w:rsidRDefault="002442DC" w:rsidP="007B69EA">
            <w:pPr>
              <w:pStyle w:val="VerticalStyle"/>
              <w:ind w:left="0"/>
              <w:rPr>
                <w:b w:val="0"/>
                <w:bCs w:val="0"/>
                <w:sz w:val="16"/>
                <w:szCs w:val="16"/>
              </w:rPr>
            </w:pPr>
            <w:r w:rsidRPr="00931CA4">
              <w:rPr>
                <w:b w:val="0"/>
                <w:bCs w:val="0"/>
                <w:sz w:val="16"/>
                <w:szCs w:val="16"/>
              </w:rPr>
              <w:t>Districts Impacted</w:t>
            </w:r>
          </w:p>
        </w:tc>
        <w:tc>
          <w:tcPr>
            <w:tcW w:w="1410" w:type="dxa"/>
            <w:gridSpan w:val="2"/>
            <w:shd w:val="clear" w:color="auto" w:fill="D9D9D9" w:themeFill="background1" w:themeFillShade="D9"/>
          </w:tcPr>
          <w:p w14:paraId="122160B7" w14:textId="77777777" w:rsidR="002442DC" w:rsidRPr="00931CA4" w:rsidRDefault="002442DC" w:rsidP="007B69EA">
            <w:pPr>
              <w:pStyle w:val="VerticalStyle"/>
              <w:ind w:left="0"/>
              <w:rPr>
                <w:b w:val="0"/>
                <w:bCs w:val="0"/>
                <w:sz w:val="16"/>
                <w:szCs w:val="16"/>
              </w:rPr>
            </w:pPr>
            <w:r w:rsidRPr="00931CA4">
              <w:rPr>
                <w:b w:val="0"/>
                <w:bCs w:val="0"/>
                <w:sz w:val="16"/>
                <w:szCs w:val="16"/>
              </w:rPr>
              <w:t>Businesses Involved</w:t>
            </w:r>
          </w:p>
        </w:tc>
        <w:tc>
          <w:tcPr>
            <w:tcW w:w="1440" w:type="dxa"/>
            <w:shd w:val="clear" w:color="auto" w:fill="D9D9D9" w:themeFill="background1" w:themeFillShade="D9"/>
          </w:tcPr>
          <w:p w14:paraId="2588152A" w14:textId="77777777" w:rsidR="002442DC" w:rsidRPr="00931CA4" w:rsidRDefault="002442DC" w:rsidP="007B69EA">
            <w:pPr>
              <w:pStyle w:val="VerticalStyle"/>
              <w:ind w:left="0"/>
              <w:rPr>
                <w:b w:val="0"/>
                <w:bCs w:val="0"/>
                <w:sz w:val="16"/>
                <w:szCs w:val="16"/>
              </w:rPr>
            </w:pPr>
            <w:r w:rsidRPr="00931CA4">
              <w:rPr>
                <w:b w:val="0"/>
                <w:bCs w:val="0"/>
                <w:sz w:val="16"/>
                <w:szCs w:val="16"/>
              </w:rPr>
              <w:t>Timelines</w:t>
            </w:r>
          </w:p>
        </w:tc>
        <w:tc>
          <w:tcPr>
            <w:tcW w:w="1531" w:type="dxa"/>
            <w:shd w:val="clear" w:color="auto" w:fill="D9D9D9" w:themeFill="background1" w:themeFillShade="D9"/>
          </w:tcPr>
          <w:p w14:paraId="70A0A713" w14:textId="77777777" w:rsidR="002442DC" w:rsidRPr="00931CA4" w:rsidRDefault="002442DC" w:rsidP="007B69EA">
            <w:pPr>
              <w:pStyle w:val="VerticalStyle"/>
              <w:ind w:left="0"/>
              <w:rPr>
                <w:b w:val="0"/>
                <w:bCs w:val="0"/>
                <w:sz w:val="16"/>
                <w:szCs w:val="16"/>
              </w:rPr>
            </w:pPr>
            <w:r w:rsidRPr="00931CA4">
              <w:rPr>
                <w:b w:val="0"/>
                <w:bCs w:val="0"/>
                <w:sz w:val="16"/>
                <w:szCs w:val="16"/>
              </w:rPr>
              <w:t>Resources</w:t>
            </w:r>
          </w:p>
        </w:tc>
        <w:tc>
          <w:tcPr>
            <w:tcW w:w="1347" w:type="dxa"/>
            <w:shd w:val="clear" w:color="auto" w:fill="D9D9D9" w:themeFill="background1" w:themeFillShade="D9"/>
          </w:tcPr>
          <w:p w14:paraId="5E36744B" w14:textId="77777777" w:rsidR="002442DC" w:rsidRPr="00931CA4" w:rsidRDefault="002442DC" w:rsidP="007B69EA">
            <w:pPr>
              <w:pStyle w:val="VerticalStyle"/>
              <w:ind w:left="0"/>
              <w:rPr>
                <w:b w:val="0"/>
                <w:bCs w:val="0"/>
                <w:sz w:val="16"/>
                <w:szCs w:val="16"/>
              </w:rPr>
            </w:pPr>
            <w:r w:rsidRPr="00931CA4">
              <w:rPr>
                <w:b w:val="0"/>
                <w:bCs w:val="0"/>
                <w:sz w:val="16"/>
                <w:szCs w:val="16"/>
              </w:rPr>
              <w:t>Potential Barriers</w:t>
            </w:r>
          </w:p>
        </w:tc>
        <w:tc>
          <w:tcPr>
            <w:tcW w:w="1347" w:type="dxa"/>
            <w:shd w:val="clear" w:color="auto" w:fill="D9D9D9" w:themeFill="background1" w:themeFillShade="D9"/>
          </w:tcPr>
          <w:p w14:paraId="6A184CC4" w14:textId="77777777" w:rsidR="002442DC" w:rsidRPr="00931CA4" w:rsidRDefault="002442DC" w:rsidP="007B69EA">
            <w:pPr>
              <w:pStyle w:val="VerticalStyle"/>
              <w:ind w:left="0"/>
              <w:rPr>
                <w:b w:val="0"/>
                <w:bCs w:val="0"/>
                <w:sz w:val="16"/>
                <w:szCs w:val="16"/>
              </w:rPr>
            </w:pPr>
            <w:r w:rsidRPr="00931CA4">
              <w:rPr>
                <w:b w:val="0"/>
                <w:bCs w:val="0"/>
                <w:sz w:val="16"/>
                <w:szCs w:val="16"/>
              </w:rPr>
              <w:t>Metrics</w:t>
            </w:r>
          </w:p>
        </w:tc>
      </w:tr>
      <w:tr w:rsidR="002442DC" w:rsidRPr="00931CA4" w14:paraId="530F764F" w14:textId="77777777" w:rsidTr="007B69EA">
        <w:trPr>
          <w:trHeight w:val="2042"/>
        </w:trPr>
        <w:tc>
          <w:tcPr>
            <w:tcW w:w="995" w:type="dxa"/>
          </w:tcPr>
          <w:p w14:paraId="32CDCD58" w14:textId="77777777" w:rsidR="002442DC" w:rsidRPr="00931CA4" w:rsidRDefault="002442DC" w:rsidP="007B69EA">
            <w:pPr>
              <w:pStyle w:val="VerticalStyle"/>
              <w:ind w:left="0"/>
              <w:rPr>
                <w:b w:val="0"/>
                <w:bCs w:val="0"/>
                <w:sz w:val="16"/>
                <w:szCs w:val="16"/>
              </w:rPr>
            </w:pPr>
          </w:p>
        </w:tc>
        <w:tc>
          <w:tcPr>
            <w:tcW w:w="1406" w:type="dxa"/>
          </w:tcPr>
          <w:p w14:paraId="1C4B82E3" w14:textId="77777777" w:rsidR="002442DC" w:rsidRPr="00931CA4" w:rsidRDefault="002442DC" w:rsidP="007B69EA">
            <w:pPr>
              <w:pStyle w:val="VerticalStyle"/>
              <w:ind w:left="0"/>
              <w:rPr>
                <w:b w:val="0"/>
                <w:bCs w:val="0"/>
                <w:sz w:val="16"/>
                <w:szCs w:val="16"/>
              </w:rPr>
            </w:pPr>
            <w:r w:rsidRPr="00931CA4">
              <w:rPr>
                <w:b w:val="0"/>
                <w:bCs w:val="0"/>
                <w:sz w:val="16"/>
                <w:szCs w:val="16"/>
              </w:rPr>
              <w:t>What collaborative action steps are required to facilitate achieving outcomes?</w:t>
            </w:r>
          </w:p>
        </w:tc>
        <w:tc>
          <w:tcPr>
            <w:tcW w:w="1134" w:type="dxa"/>
          </w:tcPr>
          <w:p w14:paraId="17E8F0BF" w14:textId="77777777" w:rsidR="002442DC" w:rsidRPr="00931CA4" w:rsidRDefault="002442DC" w:rsidP="007B69EA">
            <w:pPr>
              <w:pStyle w:val="VerticalStyle"/>
              <w:ind w:left="0"/>
              <w:rPr>
                <w:b w:val="0"/>
                <w:bCs w:val="0"/>
                <w:sz w:val="16"/>
                <w:szCs w:val="16"/>
              </w:rPr>
            </w:pPr>
            <w:r w:rsidRPr="00931CA4">
              <w:rPr>
                <w:b w:val="0"/>
                <w:bCs w:val="0"/>
                <w:sz w:val="16"/>
                <w:szCs w:val="16"/>
              </w:rPr>
              <w:t>List all districts impacted.</w:t>
            </w:r>
          </w:p>
        </w:tc>
        <w:tc>
          <w:tcPr>
            <w:tcW w:w="1300" w:type="dxa"/>
          </w:tcPr>
          <w:p w14:paraId="5E687E4A" w14:textId="77777777" w:rsidR="002442DC" w:rsidRPr="00931CA4" w:rsidRDefault="002442DC" w:rsidP="007B69EA">
            <w:pPr>
              <w:pStyle w:val="VerticalStyle"/>
              <w:ind w:left="0"/>
              <w:rPr>
                <w:b w:val="0"/>
                <w:bCs w:val="0"/>
                <w:sz w:val="16"/>
                <w:szCs w:val="16"/>
              </w:rPr>
            </w:pPr>
            <w:r w:rsidRPr="00931CA4">
              <w:rPr>
                <w:b w:val="0"/>
                <w:bCs w:val="0"/>
                <w:sz w:val="16"/>
                <w:szCs w:val="16"/>
              </w:rPr>
              <w:t>List all businesses involved.</w:t>
            </w:r>
          </w:p>
        </w:tc>
        <w:tc>
          <w:tcPr>
            <w:tcW w:w="1550" w:type="dxa"/>
            <w:gridSpan w:val="2"/>
          </w:tcPr>
          <w:p w14:paraId="69C1D1D8" w14:textId="77777777" w:rsidR="002442DC" w:rsidRPr="00931CA4" w:rsidRDefault="002442DC" w:rsidP="007B69EA">
            <w:pPr>
              <w:pStyle w:val="VerticalStyle"/>
              <w:ind w:left="0"/>
              <w:rPr>
                <w:b w:val="0"/>
                <w:bCs w:val="0"/>
                <w:sz w:val="16"/>
                <w:szCs w:val="16"/>
              </w:rPr>
            </w:pPr>
            <w:r w:rsidRPr="00931CA4">
              <w:rPr>
                <w:b w:val="0"/>
                <w:bCs w:val="0"/>
                <w:sz w:val="16"/>
                <w:szCs w:val="16"/>
              </w:rPr>
              <w:t>List all plan related timelines for each phase of plan development and deadline.</w:t>
            </w:r>
          </w:p>
        </w:tc>
        <w:tc>
          <w:tcPr>
            <w:tcW w:w="1531" w:type="dxa"/>
          </w:tcPr>
          <w:p w14:paraId="4B9C3A10" w14:textId="77777777" w:rsidR="002442DC" w:rsidRPr="00931CA4" w:rsidRDefault="002442DC" w:rsidP="007B69EA">
            <w:pPr>
              <w:pStyle w:val="VerticalStyle"/>
              <w:ind w:left="0"/>
              <w:rPr>
                <w:b w:val="0"/>
                <w:bCs w:val="0"/>
                <w:sz w:val="16"/>
                <w:szCs w:val="16"/>
              </w:rPr>
            </w:pPr>
            <w:r w:rsidRPr="00931CA4">
              <w:rPr>
                <w:b w:val="0"/>
                <w:bCs w:val="0"/>
                <w:sz w:val="16"/>
                <w:szCs w:val="16"/>
              </w:rPr>
              <w:t>What resources are needed for implementation (funding, manpower, tools, etc.)</w:t>
            </w:r>
          </w:p>
        </w:tc>
        <w:tc>
          <w:tcPr>
            <w:tcW w:w="1347" w:type="dxa"/>
          </w:tcPr>
          <w:p w14:paraId="436C558C" w14:textId="77777777" w:rsidR="002442DC" w:rsidRPr="00931CA4" w:rsidRDefault="002442DC" w:rsidP="007B69EA">
            <w:pPr>
              <w:pStyle w:val="VerticalStyle"/>
              <w:ind w:left="0"/>
              <w:rPr>
                <w:b w:val="0"/>
                <w:bCs w:val="0"/>
                <w:sz w:val="16"/>
                <w:szCs w:val="16"/>
              </w:rPr>
            </w:pPr>
            <w:r w:rsidRPr="00931CA4">
              <w:rPr>
                <w:b w:val="0"/>
                <w:bCs w:val="0"/>
                <w:sz w:val="16"/>
                <w:szCs w:val="16"/>
              </w:rPr>
              <w:t>Identify any challenges that may impact this plan. How will the BAC overcome these challenges?</w:t>
            </w:r>
          </w:p>
        </w:tc>
        <w:tc>
          <w:tcPr>
            <w:tcW w:w="1347" w:type="dxa"/>
          </w:tcPr>
          <w:p w14:paraId="2E1ABE9E" w14:textId="77777777" w:rsidR="002442DC" w:rsidRPr="00931CA4" w:rsidRDefault="002442DC" w:rsidP="007B69EA">
            <w:pPr>
              <w:pStyle w:val="VerticalStyle"/>
              <w:ind w:left="0"/>
              <w:rPr>
                <w:b w:val="0"/>
                <w:bCs w:val="0"/>
                <w:sz w:val="16"/>
                <w:szCs w:val="16"/>
              </w:rPr>
            </w:pPr>
            <w:r w:rsidRPr="00931CA4">
              <w:rPr>
                <w:b w:val="0"/>
                <w:bCs w:val="0"/>
                <w:sz w:val="16"/>
                <w:szCs w:val="16"/>
              </w:rPr>
              <w:t xml:space="preserve">Identify existing </w:t>
            </w:r>
            <w:hyperlink r:id="rId16" w:history="1">
              <w:r w:rsidRPr="00931CA4">
                <w:rPr>
                  <w:rStyle w:val="Hyperlink"/>
                  <w:b w:val="0"/>
                  <w:bCs w:val="0"/>
                  <w:sz w:val="16"/>
                  <w:szCs w:val="16"/>
                </w:rPr>
                <w:t>data</w:t>
              </w:r>
            </w:hyperlink>
            <w:r w:rsidRPr="00931CA4">
              <w:rPr>
                <w:b w:val="0"/>
                <w:bCs w:val="0"/>
                <w:sz w:val="16"/>
                <w:szCs w:val="16"/>
              </w:rPr>
              <w:t xml:space="preserve"> and set measurable outcomes to achieve plan. If data is unavailable, what steps are being taken to acquire this data?</w:t>
            </w:r>
          </w:p>
        </w:tc>
      </w:tr>
      <w:tr w:rsidR="002442DC" w:rsidRPr="00931CA4" w14:paraId="36D7F15B" w14:textId="77777777" w:rsidTr="007B69EA">
        <w:tc>
          <w:tcPr>
            <w:tcW w:w="995" w:type="dxa"/>
          </w:tcPr>
          <w:p w14:paraId="133A9669" w14:textId="77777777" w:rsidR="002442DC" w:rsidRPr="00931CA4" w:rsidRDefault="002442DC" w:rsidP="007B69EA">
            <w:pPr>
              <w:pStyle w:val="VerticalStyle"/>
              <w:ind w:left="0"/>
              <w:rPr>
                <w:b w:val="0"/>
                <w:bCs w:val="0"/>
                <w:sz w:val="16"/>
                <w:szCs w:val="16"/>
              </w:rPr>
            </w:pPr>
            <w:r w:rsidRPr="00931CA4">
              <w:rPr>
                <w:b w:val="0"/>
                <w:bCs w:val="0"/>
                <w:sz w:val="16"/>
                <w:szCs w:val="16"/>
              </w:rPr>
              <w:t>Initiative 1</w:t>
            </w:r>
          </w:p>
        </w:tc>
        <w:tc>
          <w:tcPr>
            <w:tcW w:w="1406" w:type="dxa"/>
          </w:tcPr>
          <w:p w14:paraId="49A8E83A" w14:textId="77777777" w:rsidR="002442DC" w:rsidRPr="00931CA4" w:rsidRDefault="002442DC" w:rsidP="007B69EA">
            <w:pPr>
              <w:pStyle w:val="VerticalStyle"/>
              <w:ind w:left="0"/>
              <w:rPr>
                <w:b w:val="0"/>
                <w:bCs w:val="0"/>
                <w:sz w:val="16"/>
                <w:szCs w:val="16"/>
              </w:rPr>
            </w:pPr>
          </w:p>
        </w:tc>
        <w:tc>
          <w:tcPr>
            <w:tcW w:w="1134" w:type="dxa"/>
          </w:tcPr>
          <w:p w14:paraId="6FE1C7BE" w14:textId="77777777" w:rsidR="002442DC" w:rsidRPr="00931CA4" w:rsidRDefault="002442DC" w:rsidP="007B69EA">
            <w:pPr>
              <w:pStyle w:val="VerticalStyle"/>
              <w:ind w:left="0"/>
              <w:rPr>
                <w:b w:val="0"/>
                <w:bCs w:val="0"/>
                <w:sz w:val="16"/>
                <w:szCs w:val="16"/>
              </w:rPr>
            </w:pPr>
          </w:p>
        </w:tc>
        <w:tc>
          <w:tcPr>
            <w:tcW w:w="1300" w:type="dxa"/>
          </w:tcPr>
          <w:p w14:paraId="43B8B996" w14:textId="77777777" w:rsidR="002442DC" w:rsidRPr="00931CA4" w:rsidRDefault="002442DC" w:rsidP="007B69EA">
            <w:pPr>
              <w:pStyle w:val="VerticalStyle"/>
              <w:ind w:left="0"/>
              <w:rPr>
                <w:b w:val="0"/>
                <w:bCs w:val="0"/>
                <w:sz w:val="16"/>
                <w:szCs w:val="16"/>
              </w:rPr>
            </w:pPr>
          </w:p>
        </w:tc>
        <w:tc>
          <w:tcPr>
            <w:tcW w:w="1550" w:type="dxa"/>
            <w:gridSpan w:val="2"/>
          </w:tcPr>
          <w:p w14:paraId="20B4892F" w14:textId="77777777" w:rsidR="002442DC" w:rsidRPr="00931CA4" w:rsidRDefault="002442DC" w:rsidP="007B69EA">
            <w:pPr>
              <w:pStyle w:val="VerticalStyle"/>
              <w:ind w:left="0"/>
              <w:rPr>
                <w:b w:val="0"/>
                <w:bCs w:val="0"/>
                <w:sz w:val="16"/>
                <w:szCs w:val="16"/>
              </w:rPr>
            </w:pPr>
          </w:p>
        </w:tc>
        <w:tc>
          <w:tcPr>
            <w:tcW w:w="1531" w:type="dxa"/>
          </w:tcPr>
          <w:p w14:paraId="48FF93CF" w14:textId="77777777" w:rsidR="002442DC" w:rsidRPr="00931CA4" w:rsidRDefault="002442DC" w:rsidP="007B69EA">
            <w:pPr>
              <w:pStyle w:val="VerticalStyle"/>
              <w:ind w:left="0"/>
              <w:rPr>
                <w:b w:val="0"/>
                <w:bCs w:val="0"/>
                <w:sz w:val="16"/>
                <w:szCs w:val="16"/>
              </w:rPr>
            </w:pPr>
          </w:p>
        </w:tc>
        <w:tc>
          <w:tcPr>
            <w:tcW w:w="1347" w:type="dxa"/>
          </w:tcPr>
          <w:p w14:paraId="0FD64DD6" w14:textId="77777777" w:rsidR="002442DC" w:rsidRPr="00931CA4" w:rsidRDefault="002442DC" w:rsidP="007B69EA">
            <w:pPr>
              <w:pStyle w:val="VerticalStyle"/>
              <w:ind w:left="0"/>
              <w:rPr>
                <w:b w:val="0"/>
                <w:bCs w:val="0"/>
                <w:sz w:val="16"/>
                <w:szCs w:val="16"/>
              </w:rPr>
            </w:pPr>
          </w:p>
        </w:tc>
        <w:tc>
          <w:tcPr>
            <w:tcW w:w="1347" w:type="dxa"/>
          </w:tcPr>
          <w:p w14:paraId="2B74B1DB" w14:textId="77777777" w:rsidR="002442DC" w:rsidRPr="00931CA4" w:rsidRDefault="002442DC" w:rsidP="007B69EA">
            <w:pPr>
              <w:pStyle w:val="VerticalStyle"/>
              <w:ind w:left="0"/>
              <w:rPr>
                <w:b w:val="0"/>
                <w:bCs w:val="0"/>
                <w:sz w:val="16"/>
                <w:szCs w:val="16"/>
              </w:rPr>
            </w:pPr>
          </w:p>
        </w:tc>
      </w:tr>
      <w:tr w:rsidR="002442DC" w:rsidRPr="00931CA4" w14:paraId="3BDCF129" w14:textId="77777777" w:rsidTr="007B69EA">
        <w:tc>
          <w:tcPr>
            <w:tcW w:w="995" w:type="dxa"/>
          </w:tcPr>
          <w:p w14:paraId="1552FEE3" w14:textId="77777777" w:rsidR="002442DC" w:rsidRPr="00931CA4" w:rsidRDefault="002442DC" w:rsidP="007B69EA">
            <w:pPr>
              <w:pStyle w:val="VerticalStyle"/>
              <w:ind w:left="0"/>
              <w:rPr>
                <w:b w:val="0"/>
                <w:bCs w:val="0"/>
                <w:sz w:val="16"/>
                <w:szCs w:val="16"/>
              </w:rPr>
            </w:pPr>
            <w:r w:rsidRPr="00931CA4">
              <w:rPr>
                <w:b w:val="0"/>
                <w:bCs w:val="0"/>
                <w:sz w:val="16"/>
                <w:szCs w:val="16"/>
              </w:rPr>
              <w:t>Initiative 2</w:t>
            </w:r>
          </w:p>
        </w:tc>
        <w:tc>
          <w:tcPr>
            <w:tcW w:w="1406" w:type="dxa"/>
          </w:tcPr>
          <w:p w14:paraId="2C09013D" w14:textId="77777777" w:rsidR="002442DC" w:rsidRPr="00931CA4" w:rsidRDefault="002442DC" w:rsidP="007B69EA">
            <w:pPr>
              <w:pStyle w:val="VerticalStyle"/>
              <w:ind w:left="0"/>
              <w:rPr>
                <w:b w:val="0"/>
                <w:bCs w:val="0"/>
                <w:sz w:val="16"/>
                <w:szCs w:val="16"/>
              </w:rPr>
            </w:pPr>
          </w:p>
        </w:tc>
        <w:tc>
          <w:tcPr>
            <w:tcW w:w="1134" w:type="dxa"/>
          </w:tcPr>
          <w:p w14:paraId="70815288" w14:textId="77777777" w:rsidR="002442DC" w:rsidRPr="00931CA4" w:rsidRDefault="002442DC" w:rsidP="007B69EA">
            <w:pPr>
              <w:pStyle w:val="VerticalStyle"/>
              <w:ind w:left="0"/>
              <w:rPr>
                <w:b w:val="0"/>
                <w:bCs w:val="0"/>
                <w:sz w:val="16"/>
                <w:szCs w:val="16"/>
              </w:rPr>
            </w:pPr>
          </w:p>
        </w:tc>
        <w:tc>
          <w:tcPr>
            <w:tcW w:w="1300" w:type="dxa"/>
          </w:tcPr>
          <w:p w14:paraId="2C480F4A" w14:textId="77777777" w:rsidR="002442DC" w:rsidRPr="00931CA4" w:rsidRDefault="002442DC" w:rsidP="007B69EA">
            <w:pPr>
              <w:pStyle w:val="VerticalStyle"/>
              <w:ind w:left="0"/>
              <w:rPr>
                <w:b w:val="0"/>
                <w:bCs w:val="0"/>
                <w:sz w:val="16"/>
                <w:szCs w:val="16"/>
              </w:rPr>
            </w:pPr>
          </w:p>
        </w:tc>
        <w:tc>
          <w:tcPr>
            <w:tcW w:w="1550" w:type="dxa"/>
            <w:gridSpan w:val="2"/>
          </w:tcPr>
          <w:p w14:paraId="637F424D" w14:textId="77777777" w:rsidR="002442DC" w:rsidRPr="00931CA4" w:rsidRDefault="002442DC" w:rsidP="007B69EA">
            <w:pPr>
              <w:pStyle w:val="VerticalStyle"/>
              <w:ind w:left="0"/>
              <w:rPr>
                <w:b w:val="0"/>
                <w:bCs w:val="0"/>
                <w:sz w:val="16"/>
                <w:szCs w:val="16"/>
              </w:rPr>
            </w:pPr>
          </w:p>
        </w:tc>
        <w:tc>
          <w:tcPr>
            <w:tcW w:w="1531" w:type="dxa"/>
          </w:tcPr>
          <w:p w14:paraId="241F7B8F" w14:textId="77777777" w:rsidR="002442DC" w:rsidRPr="00931CA4" w:rsidRDefault="002442DC" w:rsidP="007B69EA">
            <w:pPr>
              <w:pStyle w:val="VerticalStyle"/>
              <w:ind w:left="0"/>
              <w:rPr>
                <w:b w:val="0"/>
                <w:bCs w:val="0"/>
                <w:sz w:val="16"/>
                <w:szCs w:val="16"/>
              </w:rPr>
            </w:pPr>
          </w:p>
        </w:tc>
        <w:tc>
          <w:tcPr>
            <w:tcW w:w="1347" w:type="dxa"/>
          </w:tcPr>
          <w:p w14:paraId="66D3F2E4" w14:textId="77777777" w:rsidR="002442DC" w:rsidRPr="00931CA4" w:rsidRDefault="002442DC" w:rsidP="007B69EA">
            <w:pPr>
              <w:pStyle w:val="VerticalStyle"/>
              <w:ind w:left="0"/>
              <w:rPr>
                <w:b w:val="0"/>
                <w:bCs w:val="0"/>
                <w:sz w:val="16"/>
                <w:szCs w:val="16"/>
              </w:rPr>
            </w:pPr>
          </w:p>
        </w:tc>
        <w:tc>
          <w:tcPr>
            <w:tcW w:w="1347" w:type="dxa"/>
          </w:tcPr>
          <w:p w14:paraId="6C19FBC7" w14:textId="77777777" w:rsidR="002442DC" w:rsidRPr="00931CA4" w:rsidRDefault="002442DC" w:rsidP="007B69EA">
            <w:pPr>
              <w:pStyle w:val="VerticalStyle"/>
              <w:ind w:left="0"/>
              <w:rPr>
                <w:b w:val="0"/>
                <w:bCs w:val="0"/>
                <w:sz w:val="16"/>
                <w:szCs w:val="16"/>
              </w:rPr>
            </w:pPr>
          </w:p>
        </w:tc>
      </w:tr>
    </w:tbl>
    <w:p w14:paraId="10786480" w14:textId="77777777" w:rsidR="002442DC" w:rsidRDefault="002442DC" w:rsidP="05112939">
      <w:pPr>
        <w:pStyle w:val="VerticalStyle"/>
        <w:rPr>
          <w:b w:val="0"/>
          <w:bCs w:val="0"/>
        </w:rPr>
      </w:pPr>
    </w:p>
    <w:p w14:paraId="2F6FA433" w14:textId="77777777" w:rsidR="00EF1010" w:rsidRPr="00EF1010" w:rsidRDefault="00EF1010" w:rsidP="00EF1010">
      <w:pPr>
        <w:pStyle w:val="VerticalStyle"/>
        <w:ind w:left="720"/>
        <w:rPr>
          <w:rFonts w:asciiTheme="minorHAnsi" w:eastAsiaTheme="minorEastAsia" w:hAnsiTheme="minorHAnsi" w:cstheme="minorBidi"/>
        </w:rPr>
      </w:pPr>
    </w:p>
    <w:p w14:paraId="138A8288" w14:textId="77777777" w:rsidR="00EF1010" w:rsidRDefault="00EF1010" w:rsidP="00EF1010">
      <w:pPr>
        <w:pStyle w:val="VerticalStyle"/>
        <w:ind w:left="720"/>
        <w:rPr>
          <w:rFonts w:asciiTheme="minorHAnsi" w:eastAsiaTheme="minorEastAsia" w:hAnsiTheme="minorHAnsi" w:cstheme="minorBidi"/>
        </w:rPr>
      </w:pPr>
    </w:p>
    <w:p w14:paraId="44DF6A70" w14:textId="77777777" w:rsidR="001C4D4A" w:rsidRDefault="001C4D4A" w:rsidP="00EF1010">
      <w:pPr>
        <w:pStyle w:val="VerticalStyle"/>
        <w:ind w:left="720"/>
        <w:rPr>
          <w:rFonts w:asciiTheme="minorHAnsi" w:eastAsiaTheme="minorEastAsia" w:hAnsiTheme="minorHAnsi" w:cstheme="minorBidi"/>
        </w:rPr>
      </w:pPr>
    </w:p>
    <w:p w14:paraId="2BE031A6" w14:textId="77777777" w:rsidR="001C4D4A" w:rsidRDefault="001C4D4A" w:rsidP="00EF1010">
      <w:pPr>
        <w:pStyle w:val="VerticalStyle"/>
        <w:ind w:left="720"/>
        <w:rPr>
          <w:rFonts w:asciiTheme="minorHAnsi" w:eastAsiaTheme="minorEastAsia" w:hAnsiTheme="minorHAnsi" w:cstheme="minorBidi"/>
        </w:rPr>
      </w:pPr>
    </w:p>
    <w:p w14:paraId="179F07BA" w14:textId="77777777" w:rsidR="001C4D4A" w:rsidRDefault="001C4D4A" w:rsidP="00EF1010">
      <w:pPr>
        <w:pStyle w:val="VerticalStyle"/>
        <w:ind w:left="720"/>
        <w:rPr>
          <w:rFonts w:asciiTheme="minorHAnsi" w:eastAsiaTheme="minorEastAsia" w:hAnsiTheme="minorHAnsi" w:cstheme="minorBidi"/>
        </w:rPr>
      </w:pPr>
    </w:p>
    <w:p w14:paraId="2F79B7EF" w14:textId="77777777" w:rsidR="001C4D4A" w:rsidRDefault="001C4D4A" w:rsidP="00EF1010">
      <w:pPr>
        <w:pStyle w:val="VerticalStyle"/>
        <w:ind w:left="720"/>
        <w:rPr>
          <w:rFonts w:asciiTheme="minorHAnsi" w:eastAsiaTheme="minorEastAsia" w:hAnsiTheme="minorHAnsi" w:cstheme="minorBidi"/>
        </w:rPr>
      </w:pPr>
    </w:p>
    <w:p w14:paraId="5D0A06FA" w14:textId="77777777" w:rsidR="001C4D4A" w:rsidRDefault="001C4D4A" w:rsidP="00EF1010">
      <w:pPr>
        <w:pStyle w:val="VerticalStyle"/>
        <w:ind w:left="720"/>
        <w:rPr>
          <w:rFonts w:asciiTheme="minorHAnsi" w:eastAsiaTheme="minorEastAsia" w:hAnsiTheme="minorHAnsi" w:cstheme="minorBidi"/>
        </w:rPr>
      </w:pPr>
    </w:p>
    <w:p w14:paraId="63829514" w14:textId="77777777" w:rsidR="001C4D4A" w:rsidRDefault="001C4D4A" w:rsidP="00EF1010">
      <w:pPr>
        <w:pStyle w:val="VerticalStyle"/>
        <w:ind w:left="720"/>
        <w:rPr>
          <w:rFonts w:asciiTheme="minorHAnsi" w:eastAsiaTheme="minorEastAsia" w:hAnsiTheme="minorHAnsi" w:cstheme="minorBidi"/>
        </w:rPr>
      </w:pPr>
    </w:p>
    <w:p w14:paraId="02BDFF60" w14:textId="77777777" w:rsidR="001C4D4A" w:rsidRDefault="001C4D4A" w:rsidP="00EF1010">
      <w:pPr>
        <w:pStyle w:val="VerticalStyle"/>
        <w:ind w:left="720"/>
        <w:rPr>
          <w:rFonts w:asciiTheme="minorHAnsi" w:eastAsiaTheme="minorEastAsia" w:hAnsiTheme="minorHAnsi" w:cstheme="minorBidi"/>
        </w:rPr>
      </w:pPr>
    </w:p>
    <w:p w14:paraId="26CDC190" w14:textId="77777777" w:rsidR="001C4D4A" w:rsidRDefault="001C4D4A" w:rsidP="00EF1010">
      <w:pPr>
        <w:pStyle w:val="VerticalStyle"/>
        <w:ind w:left="720"/>
        <w:rPr>
          <w:rFonts w:asciiTheme="minorHAnsi" w:eastAsiaTheme="minorEastAsia" w:hAnsiTheme="minorHAnsi" w:cstheme="minorBidi"/>
        </w:rPr>
      </w:pPr>
    </w:p>
    <w:p w14:paraId="3F945160" w14:textId="77777777" w:rsidR="0062342B" w:rsidRDefault="0062342B" w:rsidP="00682B0A">
      <w:pPr>
        <w:pStyle w:val="VerticalStyle"/>
        <w:rPr>
          <w:b w:val="0"/>
          <w:bCs w:val="0"/>
        </w:rPr>
      </w:pPr>
    </w:p>
    <w:p w14:paraId="593808EE" w14:textId="6802B062" w:rsidR="00872FD2" w:rsidRDefault="005C481D" w:rsidP="005C481D">
      <w:pPr>
        <w:pStyle w:val="VerticalStyle"/>
        <w:jc w:val="center"/>
        <w:rPr>
          <w:rFonts w:cs="Arial"/>
          <w:sz w:val="36"/>
          <w:szCs w:val="36"/>
          <w:shd w:val="clear" w:color="auto" w:fill="FAF9F8"/>
        </w:rPr>
      </w:pPr>
      <w:r w:rsidRPr="000E4DF7">
        <w:rPr>
          <w:rFonts w:cs="Arial"/>
          <w:sz w:val="36"/>
          <w:szCs w:val="36"/>
          <w:shd w:val="clear" w:color="auto" w:fill="FAF9F8"/>
        </w:rPr>
        <w:t>Ohio’ Business-Education Leader Awards for Excellent Business Advisory Councils Overview</w:t>
      </w:r>
    </w:p>
    <w:p w14:paraId="11A9E321" w14:textId="77777777" w:rsidR="000E4DF7" w:rsidRDefault="000E4DF7" w:rsidP="005C481D">
      <w:pPr>
        <w:pStyle w:val="VerticalStyle"/>
        <w:jc w:val="center"/>
        <w:rPr>
          <w:rFonts w:cs="Arial"/>
          <w:sz w:val="36"/>
          <w:szCs w:val="36"/>
          <w:shd w:val="clear" w:color="auto" w:fill="FAF9F8"/>
        </w:rPr>
      </w:pPr>
    </w:p>
    <w:p w14:paraId="7FC54534" w14:textId="5B09E01B" w:rsidR="000E4DF7" w:rsidRDefault="009D399E" w:rsidP="009D399E">
      <w:pPr>
        <w:pStyle w:val="VerticalStyle"/>
        <w:rPr>
          <w:rFonts w:cs="Arial"/>
          <w:b w:val="0"/>
          <w:bCs w:val="0"/>
          <w:shd w:val="clear" w:color="auto" w:fill="FAF9F8"/>
        </w:rPr>
      </w:pPr>
      <w:r w:rsidRPr="009D399E">
        <w:rPr>
          <w:rFonts w:cs="Arial"/>
          <w:b w:val="0"/>
          <w:bCs w:val="0"/>
          <w:shd w:val="clear" w:color="auto" w:fill="FAF9F8"/>
        </w:rPr>
        <w:t>The Ohio Business-Education Leader Awards for Excellent Business Advisory Councils recognize educators, business partners, staff, schools, businesses, educational service centers, joint vocational school districts and communities who come together to create dynamic, career-focused learning environments for students.</w:t>
      </w:r>
    </w:p>
    <w:p w14:paraId="63B3AC5B" w14:textId="77777777" w:rsidR="009D399E" w:rsidRDefault="009D399E" w:rsidP="009D399E">
      <w:pPr>
        <w:pStyle w:val="VerticalStyle"/>
        <w:rPr>
          <w:rFonts w:cs="Arial"/>
          <w:b w:val="0"/>
          <w:bCs w:val="0"/>
          <w:shd w:val="clear" w:color="auto" w:fill="FAF9F8"/>
        </w:rPr>
      </w:pPr>
    </w:p>
    <w:p w14:paraId="28F5EB2C" w14:textId="77777777" w:rsidR="009D399E" w:rsidRDefault="009D399E" w:rsidP="009D399E">
      <w:pPr>
        <w:pStyle w:val="VerticalStyle"/>
        <w:rPr>
          <w:rFonts w:cs="Arial"/>
          <w:b w:val="0"/>
          <w:bCs w:val="0"/>
          <w:shd w:val="clear" w:color="auto" w:fill="FAF9F8"/>
        </w:rPr>
      </w:pPr>
    </w:p>
    <w:p w14:paraId="658C7D46" w14:textId="7A2354A9" w:rsidR="009D399E" w:rsidRPr="000571F8" w:rsidRDefault="000571F8" w:rsidP="009D399E">
      <w:pPr>
        <w:pStyle w:val="VerticalStyle"/>
        <w:rPr>
          <w:rFonts w:cs="Arial"/>
          <w:b w:val="0"/>
          <w:bCs w:val="0"/>
          <w:shd w:val="clear" w:color="auto" w:fill="FAF9F8"/>
        </w:rPr>
      </w:pPr>
      <w:r w:rsidRPr="000571F8">
        <w:rPr>
          <w:rFonts w:cs="Arial"/>
          <w:b w:val="0"/>
          <w:bCs w:val="0"/>
          <w:shd w:val="clear" w:color="auto" w:fill="FAF9F8"/>
        </w:rPr>
        <w:t>Selected business advisory councils demonstrate excellence in ensuring Ohio students are prepared for successful career paths, including college, industry credentials, apprenticeships, military enlistment or a combination of these. Councils pursuing this recognition will be considered for awards of excellence and star ratings.</w:t>
      </w:r>
    </w:p>
    <w:p w14:paraId="25CCE6C9" w14:textId="77777777" w:rsidR="009D399E" w:rsidRDefault="009D399E" w:rsidP="009D399E">
      <w:pPr>
        <w:pStyle w:val="VerticalStyle"/>
        <w:rPr>
          <w:b w:val="0"/>
          <w:bCs w:val="0"/>
        </w:rPr>
      </w:pPr>
    </w:p>
    <w:p w14:paraId="05093DA9" w14:textId="5004DC14" w:rsidR="003E2C84" w:rsidRDefault="003E2C84" w:rsidP="009D399E">
      <w:pPr>
        <w:pStyle w:val="VerticalStyle"/>
        <w:rPr>
          <w:b w:val="0"/>
          <w:bCs w:val="0"/>
        </w:rPr>
      </w:pPr>
      <w:r>
        <w:rPr>
          <w:b w:val="0"/>
          <w:bCs w:val="0"/>
        </w:rPr>
        <w:t>SELECTION CRITERIA</w:t>
      </w:r>
    </w:p>
    <w:p w14:paraId="5B33ACBA" w14:textId="77777777" w:rsidR="003E2C84" w:rsidRDefault="003E2C84" w:rsidP="009D399E">
      <w:pPr>
        <w:pStyle w:val="VerticalStyle"/>
        <w:rPr>
          <w:b w:val="0"/>
          <w:bCs w:val="0"/>
        </w:rPr>
      </w:pPr>
    </w:p>
    <w:p w14:paraId="19A3F20D" w14:textId="6D762642" w:rsidR="003E2C84" w:rsidRPr="00EB03FF" w:rsidRDefault="00631905" w:rsidP="00631905">
      <w:pPr>
        <w:pStyle w:val="VerticalStyle"/>
        <w:numPr>
          <w:ilvl w:val="0"/>
          <w:numId w:val="14"/>
        </w:numPr>
        <w:rPr>
          <w:b w:val="0"/>
          <w:bCs w:val="0"/>
        </w:rPr>
      </w:pPr>
      <w:r w:rsidRPr="00631905">
        <w:rPr>
          <w:rFonts w:cs="Arial"/>
          <w:b w:val="0"/>
          <w:bCs w:val="0"/>
          <w:shd w:val="clear" w:color="auto" w:fill="FAF9F8"/>
        </w:rPr>
        <w:t xml:space="preserve">Enrollment Eligibility: Business advisory councils seeking the award </w:t>
      </w:r>
      <w:r w:rsidRPr="00EB03FF">
        <w:rPr>
          <w:rFonts w:cs="Arial"/>
          <w:shd w:val="clear" w:color="auto" w:fill="FAF9F8"/>
        </w:rPr>
        <w:t>must</w:t>
      </w:r>
      <w:r w:rsidRPr="00631905">
        <w:rPr>
          <w:rFonts w:cs="Arial"/>
          <w:b w:val="0"/>
          <w:bCs w:val="0"/>
          <w:shd w:val="clear" w:color="auto" w:fill="FAF9F8"/>
        </w:rPr>
        <w:t xml:space="preserve"> submit their annual plans and required addendum using the approved template in the Ohio Department of Education’s Forms Submission Application by </w:t>
      </w:r>
      <w:r w:rsidRPr="00631905">
        <w:rPr>
          <w:rFonts w:cs="Arial"/>
          <w:shd w:val="clear" w:color="auto" w:fill="FAF9F8"/>
        </w:rPr>
        <w:t>September 30th</w:t>
      </w:r>
      <w:r w:rsidRPr="00631905">
        <w:rPr>
          <w:rFonts w:cs="Arial"/>
          <w:b w:val="0"/>
          <w:bCs w:val="0"/>
          <w:shd w:val="clear" w:color="auto" w:fill="FAF9F8"/>
        </w:rPr>
        <w:t>.</w:t>
      </w:r>
    </w:p>
    <w:p w14:paraId="636A12AE" w14:textId="096F7564" w:rsidR="00EB03FF" w:rsidRPr="00EE544C" w:rsidRDefault="00363404" w:rsidP="00631905">
      <w:pPr>
        <w:pStyle w:val="VerticalStyle"/>
        <w:numPr>
          <w:ilvl w:val="0"/>
          <w:numId w:val="14"/>
        </w:numPr>
        <w:rPr>
          <w:b w:val="0"/>
          <w:bCs w:val="0"/>
        </w:rPr>
      </w:pPr>
      <w:r w:rsidRPr="00363404">
        <w:rPr>
          <w:rFonts w:cs="Arial"/>
          <w:b w:val="0"/>
          <w:bCs w:val="0"/>
          <w:shd w:val="clear" w:color="auto" w:fill="FAF9F8"/>
        </w:rPr>
        <w:t xml:space="preserve">Data Considerations: data metrics </w:t>
      </w:r>
      <w:r w:rsidR="0053403A">
        <w:rPr>
          <w:rFonts w:cs="Arial"/>
          <w:b w:val="0"/>
          <w:bCs w:val="0"/>
          <w:shd w:val="clear" w:color="auto" w:fill="FAF9F8"/>
        </w:rPr>
        <w:t xml:space="preserve">can </w:t>
      </w:r>
      <w:r w:rsidR="0073098F">
        <w:rPr>
          <w:rFonts w:cs="Arial"/>
          <w:b w:val="0"/>
          <w:bCs w:val="0"/>
          <w:shd w:val="clear" w:color="auto" w:fill="FAF9F8"/>
        </w:rPr>
        <w:t>include</w:t>
      </w:r>
      <w:r w:rsidR="0073098F" w:rsidRPr="00363404">
        <w:rPr>
          <w:rFonts w:cs="Arial"/>
          <w:b w:val="0"/>
          <w:bCs w:val="0"/>
          <w:shd w:val="clear" w:color="auto" w:fill="FAF9F8"/>
        </w:rPr>
        <w:t xml:space="preserve"> but</w:t>
      </w:r>
      <w:r w:rsidRPr="00363404">
        <w:rPr>
          <w:rFonts w:cs="Arial"/>
          <w:b w:val="0"/>
          <w:bCs w:val="0"/>
          <w:shd w:val="clear" w:color="auto" w:fill="FAF9F8"/>
        </w:rPr>
        <w:t xml:space="preserve"> are not limited </w:t>
      </w:r>
      <w:r w:rsidR="00A952C0" w:rsidRPr="00363404">
        <w:rPr>
          <w:rFonts w:cs="Arial"/>
          <w:b w:val="0"/>
          <w:bCs w:val="0"/>
          <w:shd w:val="clear" w:color="auto" w:fill="FAF9F8"/>
        </w:rPr>
        <w:t>to</w:t>
      </w:r>
      <w:r w:rsidR="0091602F">
        <w:rPr>
          <w:rFonts w:cs="Arial"/>
          <w:b w:val="0"/>
          <w:bCs w:val="0"/>
          <w:shd w:val="clear" w:color="auto" w:fill="FAF9F8"/>
        </w:rPr>
        <w:t xml:space="preserve"> </w:t>
      </w:r>
      <w:r w:rsidRPr="00363404">
        <w:rPr>
          <w:rFonts w:cs="Arial"/>
          <w:b w:val="0"/>
          <w:bCs w:val="0"/>
          <w:shd w:val="clear" w:color="auto" w:fill="FAF9F8"/>
        </w:rPr>
        <w:t>trend data on previous school year graduation cohorts earning the OhioMeansJobs Readiness Seal</w:t>
      </w:r>
      <w:r w:rsidR="0091602F">
        <w:rPr>
          <w:rFonts w:cs="Arial"/>
          <w:b w:val="0"/>
          <w:bCs w:val="0"/>
          <w:shd w:val="clear" w:color="auto" w:fill="FAF9F8"/>
        </w:rPr>
        <w:t>, completing work-based learning</w:t>
      </w:r>
      <w:r w:rsidRPr="00363404">
        <w:rPr>
          <w:rFonts w:cs="Arial"/>
          <w:b w:val="0"/>
          <w:bCs w:val="0"/>
          <w:shd w:val="clear" w:color="auto" w:fill="FAF9F8"/>
        </w:rPr>
        <w:t xml:space="preserve"> and earning industry-recognized credentials.</w:t>
      </w:r>
    </w:p>
    <w:p w14:paraId="6A512C10" w14:textId="07420B38" w:rsidR="00EE544C" w:rsidRPr="00BF7E4E" w:rsidRDefault="001631CD" w:rsidP="00631905">
      <w:pPr>
        <w:pStyle w:val="VerticalStyle"/>
        <w:numPr>
          <w:ilvl w:val="0"/>
          <w:numId w:val="14"/>
        </w:numPr>
        <w:rPr>
          <w:b w:val="0"/>
          <w:bCs w:val="0"/>
        </w:rPr>
      </w:pPr>
      <w:r w:rsidRPr="001631CD">
        <w:rPr>
          <w:rFonts w:cs="Arial"/>
          <w:b w:val="0"/>
          <w:bCs w:val="0"/>
          <w:shd w:val="clear" w:color="auto" w:fill="FAF9F8"/>
        </w:rPr>
        <w:t xml:space="preserve">Conditional </w:t>
      </w:r>
      <w:r w:rsidR="0073098F" w:rsidRPr="001631CD">
        <w:rPr>
          <w:rFonts w:cs="Arial"/>
          <w:b w:val="0"/>
          <w:bCs w:val="0"/>
          <w:shd w:val="clear" w:color="auto" w:fill="FAF9F8"/>
        </w:rPr>
        <w:t>Selection: The</w:t>
      </w:r>
      <w:r w:rsidRPr="001631CD">
        <w:rPr>
          <w:rFonts w:cs="Arial"/>
          <w:b w:val="0"/>
          <w:bCs w:val="0"/>
          <w:shd w:val="clear" w:color="auto" w:fill="FAF9F8"/>
        </w:rPr>
        <w:t xml:space="preserve"> award is subject to the Ohio Department of Education’s review of the accuracy of the business advisory council’s submission. The award review committee will consist of Department staff and business and education leaders.</w:t>
      </w:r>
    </w:p>
    <w:p w14:paraId="63D6F494" w14:textId="0F15BCBF" w:rsidR="004A03FB" w:rsidRPr="009C4BC3" w:rsidRDefault="00BF7E4E" w:rsidP="00631905">
      <w:pPr>
        <w:pStyle w:val="VerticalStyle"/>
        <w:numPr>
          <w:ilvl w:val="0"/>
          <w:numId w:val="14"/>
        </w:numPr>
        <w:rPr>
          <w:b w:val="0"/>
          <w:bCs w:val="0"/>
        </w:rPr>
      </w:pPr>
      <w:r w:rsidRPr="009C4BC3">
        <w:rPr>
          <w:rFonts w:cs="Arial"/>
          <w:b w:val="0"/>
          <w:bCs w:val="0"/>
          <w:shd w:val="clear" w:color="auto" w:fill="FAF9F8"/>
        </w:rPr>
        <w:t>Awards: In addition to a star rating, state business and education leaders will select the following:</w:t>
      </w:r>
    </w:p>
    <w:p w14:paraId="1EF88F95" w14:textId="2E57F5D6" w:rsidR="004A03FB" w:rsidRPr="009C4BC3" w:rsidRDefault="00BF7E4E" w:rsidP="004A03FB">
      <w:pPr>
        <w:pStyle w:val="VerticalStyle"/>
        <w:numPr>
          <w:ilvl w:val="1"/>
          <w:numId w:val="14"/>
        </w:numPr>
        <w:rPr>
          <w:b w:val="0"/>
          <w:bCs w:val="0"/>
        </w:rPr>
      </w:pPr>
      <w:r w:rsidRPr="009C4BC3">
        <w:rPr>
          <w:rFonts w:cs="Arial"/>
          <w:b w:val="0"/>
          <w:bCs w:val="0"/>
          <w:shd w:val="clear" w:color="auto" w:fill="FAF9F8"/>
        </w:rPr>
        <w:t>Excellence in Developing Professional Skill for Future Careers</w:t>
      </w:r>
    </w:p>
    <w:p w14:paraId="3ECBF567" w14:textId="77777777" w:rsidR="004A03FB" w:rsidRPr="009C4BC3" w:rsidRDefault="00BF7E4E" w:rsidP="004A03FB">
      <w:pPr>
        <w:pStyle w:val="VerticalStyle"/>
        <w:numPr>
          <w:ilvl w:val="1"/>
          <w:numId w:val="14"/>
        </w:numPr>
        <w:rPr>
          <w:b w:val="0"/>
          <w:bCs w:val="0"/>
        </w:rPr>
      </w:pPr>
      <w:r w:rsidRPr="009C4BC3">
        <w:rPr>
          <w:rFonts w:cs="Arial"/>
          <w:b w:val="0"/>
          <w:bCs w:val="0"/>
          <w:shd w:val="clear" w:color="auto" w:fill="FAF9F8"/>
        </w:rPr>
        <w:t>Excellence in Building Partnerships</w:t>
      </w:r>
    </w:p>
    <w:p w14:paraId="3C6220CC" w14:textId="31924490" w:rsidR="00BF7E4E" w:rsidRPr="009C4BC3" w:rsidRDefault="00BF7E4E" w:rsidP="004A03FB">
      <w:pPr>
        <w:pStyle w:val="VerticalStyle"/>
        <w:numPr>
          <w:ilvl w:val="1"/>
          <w:numId w:val="14"/>
        </w:numPr>
        <w:rPr>
          <w:b w:val="0"/>
          <w:bCs w:val="0"/>
        </w:rPr>
      </w:pPr>
      <w:r w:rsidRPr="009C4BC3">
        <w:rPr>
          <w:rFonts w:cs="Arial"/>
          <w:b w:val="0"/>
          <w:bCs w:val="0"/>
          <w:shd w:val="clear" w:color="auto" w:fill="FAF9F8"/>
        </w:rPr>
        <w:t>Excellence in Coordinating Experience</w:t>
      </w:r>
    </w:p>
    <w:p w14:paraId="11535445" w14:textId="77777777" w:rsidR="004B565E" w:rsidRDefault="004B565E" w:rsidP="004B565E">
      <w:pPr>
        <w:pStyle w:val="VerticalStyle"/>
        <w:ind w:left="1620"/>
        <w:rPr>
          <w:rFonts w:cs="Arial"/>
          <w:b w:val="0"/>
          <w:bCs w:val="0"/>
          <w:sz w:val="19"/>
          <w:szCs w:val="19"/>
          <w:shd w:val="clear" w:color="auto" w:fill="FAF9F8"/>
        </w:rPr>
      </w:pPr>
    </w:p>
    <w:p w14:paraId="25B5E781" w14:textId="1F45F23F" w:rsidR="004B565E" w:rsidRDefault="00014B49" w:rsidP="00014B49">
      <w:pPr>
        <w:pStyle w:val="VerticalStyle"/>
        <w:rPr>
          <w:b w:val="0"/>
          <w:bCs w:val="0"/>
        </w:rPr>
      </w:pPr>
      <w:r>
        <w:rPr>
          <w:b w:val="0"/>
          <w:bCs w:val="0"/>
        </w:rPr>
        <w:t xml:space="preserve">QUALITY </w:t>
      </w:r>
      <w:r w:rsidR="00A952C0">
        <w:rPr>
          <w:b w:val="0"/>
          <w:bCs w:val="0"/>
        </w:rPr>
        <w:t>PRACTICES</w:t>
      </w:r>
    </w:p>
    <w:p w14:paraId="2306B8A8" w14:textId="77777777" w:rsidR="000E10F2" w:rsidRDefault="000E10F2" w:rsidP="00014B49">
      <w:pPr>
        <w:pStyle w:val="VerticalStyle"/>
        <w:rPr>
          <w:b w:val="0"/>
          <w:bCs w:val="0"/>
        </w:rPr>
      </w:pPr>
    </w:p>
    <w:p w14:paraId="578E6A63" w14:textId="3CC012A5" w:rsidR="000E10F2" w:rsidRDefault="00DB262F" w:rsidP="00014B49">
      <w:pPr>
        <w:pStyle w:val="VerticalStyle"/>
        <w:rPr>
          <w:rFonts w:cs="Arial"/>
          <w:b w:val="0"/>
          <w:bCs w:val="0"/>
          <w:sz w:val="19"/>
          <w:szCs w:val="19"/>
          <w:shd w:val="clear" w:color="auto" w:fill="FAF9F8"/>
        </w:rPr>
      </w:pPr>
      <w:r w:rsidRPr="00DB262F">
        <w:rPr>
          <w:rFonts w:cs="Arial"/>
          <w:b w:val="0"/>
          <w:bCs w:val="0"/>
          <w:sz w:val="19"/>
          <w:szCs w:val="19"/>
          <w:shd w:val="clear" w:color="auto" w:fill="FAF9F8"/>
        </w:rPr>
        <w:t xml:space="preserve">The business advisory council award is based on </w:t>
      </w:r>
      <w:r w:rsidR="00123985">
        <w:rPr>
          <w:rFonts w:cs="Arial"/>
          <w:b w:val="0"/>
          <w:bCs w:val="0"/>
          <w:sz w:val="19"/>
          <w:szCs w:val="19"/>
          <w:shd w:val="clear" w:color="auto" w:fill="FAF9F8"/>
        </w:rPr>
        <w:t xml:space="preserve">implementation of </w:t>
      </w:r>
      <w:r w:rsidRPr="00DB262F">
        <w:rPr>
          <w:rFonts w:cs="Arial"/>
          <w:b w:val="0"/>
          <w:bCs w:val="0"/>
          <w:sz w:val="19"/>
          <w:szCs w:val="19"/>
          <w:shd w:val="clear" w:color="auto" w:fill="FAF9F8"/>
        </w:rPr>
        <w:t>the following quality practices. During the recognition year, the business advisory council, in consultation with the local governing board, should:</w:t>
      </w:r>
    </w:p>
    <w:p w14:paraId="2B96E0E1" w14:textId="77777777" w:rsidR="00E25200" w:rsidRDefault="00E25200" w:rsidP="00014B49">
      <w:pPr>
        <w:pStyle w:val="VerticalStyle"/>
        <w:rPr>
          <w:rFonts w:cs="Arial"/>
          <w:b w:val="0"/>
          <w:bCs w:val="0"/>
          <w:sz w:val="19"/>
          <w:szCs w:val="19"/>
          <w:shd w:val="clear" w:color="auto" w:fill="FAF9F8"/>
        </w:rPr>
      </w:pPr>
    </w:p>
    <w:p w14:paraId="4BC5819C" w14:textId="15B93C4B" w:rsidR="00E25200" w:rsidRPr="00EE71E9" w:rsidRDefault="00E25200" w:rsidP="00E25200">
      <w:pPr>
        <w:pStyle w:val="VerticalStyle"/>
        <w:numPr>
          <w:ilvl w:val="0"/>
          <w:numId w:val="17"/>
        </w:numPr>
        <w:rPr>
          <w:b w:val="0"/>
          <w:bCs w:val="0"/>
        </w:rPr>
      </w:pPr>
      <w:r w:rsidRPr="00443B3A">
        <w:rPr>
          <w:rFonts w:cs="Arial"/>
          <w:shd w:val="clear" w:color="auto" w:fill="FAF9F8"/>
        </w:rPr>
        <w:t>Develop Professional Skills for Future Careers</w:t>
      </w:r>
      <w:r w:rsidR="00681775">
        <w:rPr>
          <w:rFonts w:cs="Arial"/>
          <w:shd w:val="clear" w:color="auto" w:fill="FAF9F8"/>
        </w:rPr>
        <w:t xml:space="preserve"> </w:t>
      </w:r>
      <w:r w:rsidRPr="00E25200">
        <w:rPr>
          <w:rFonts w:cs="Arial"/>
          <w:b w:val="0"/>
          <w:bCs w:val="0"/>
          <w:shd w:val="clear" w:color="auto" w:fill="FAF9F8"/>
        </w:rPr>
        <w:t>–</w:t>
      </w:r>
      <w:r w:rsidR="00681775">
        <w:rPr>
          <w:rFonts w:cs="Arial"/>
          <w:b w:val="0"/>
          <w:bCs w:val="0"/>
          <w:shd w:val="clear" w:color="auto" w:fill="FAF9F8"/>
        </w:rPr>
        <w:t xml:space="preserve"> </w:t>
      </w:r>
      <w:r w:rsidRPr="00E25200">
        <w:rPr>
          <w:rFonts w:cs="Arial"/>
          <w:b w:val="0"/>
          <w:bCs w:val="0"/>
          <w:shd w:val="clear" w:color="auto" w:fill="FAF9F8"/>
        </w:rPr>
        <w:t>Work together to delineate key professional skills needed for the future job market. Develop a curriculum that instills these skills while advising on changes in the economy and job market.</w:t>
      </w:r>
    </w:p>
    <w:p w14:paraId="21280020" w14:textId="374835FA" w:rsidR="00EE71E9" w:rsidRPr="00CA71F5" w:rsidRDefault="00EE71E9" w:rsidP="00E25200">
      <w:pPr>
        <w:pStyle w:val="VerticalStyle"/>
        <w:numPr>
          <w:ilvl w:val="0"/>
          <w:numId w:val="17"/>
        </w:numPr>
        <w:rPr>
          <w:b w:val="0"/>
          <w:bCs w:val="0"/>
        </w:rPr>
      </w:pPr>
      <w:r>
        <w:rPr>
          <w:rFonts w:cs="Arial"/>
          <w:sz w:val="19"/>
          <w:szCs w:val="19"/>
          <w:shd w:val="clear" w:color="auto" w:fill="FAF9F8"/>
        </w:rPr>
        <w:t>Build Partnerships</w:t>
      </w:r>
      <w:r w:rsidR="00681775">
        <w:rPr>
          <w:rFonts w:cs="Arial"/>
          <w:sz w:val="19"/>
          <w:szCs w:val="19"/>
          <w:shd w:val="clear" w:color="auto" w:fill="FAF9F8"/>
        </w:rPr>
        <w:t xml:space="preserve"> </w:t>
      </w:r>
      <w:r>
        <w:rPr>
          <w:rFonts w:cs="Arial"/>
          <w:sz w:val="19"/>
          <w:szCs w:val="19"/>
          <w:shd w:val="clear" w:color="auto" w:fill="FAF9F8"/>
        </w:rPr>
        <w:t>–</w:t>
      </w:r>
      <w:r w:rsidR="00681775">
        <w:rPr>
          <w:rFonts w:cs="Arial"/>
          <w:sz w:val="19"/>
          <w:szCs w:val="19"/>
          <w:shd w:val="clear" w:color="auto" w:fill="FAF9F8"/>
        </w:rPr>
        <w:t xml:space="preserve"> </w:t>
      </w:r>
      <w:r w:rsidRPr="00CA71F5">
        <w:rPr>
          <w:rFonts w:cs="Arial"/>
          <w:b w:val="0"/>
          <w:bCs w:val="0"/>
          <w:shd w:val="clear" w:color="auto" w:fill="FAF9F8"/>
        </w:rPr>
        <w:t>Develop</w:t>
      </w:r>
      <w:r w:rsidR="002632FF" w:rsidRPr="00CA71F5">
        <w:rPr>
          <w:rFonts w:cs="Arial"/>
          <w:b w:val="0"/>
          <w:bCs w:val="0"/>
          <w:shd w:val="clear" w:color="auto" w:fill="FAF9F8"/>
        </w:rPr>
        <w:t xml:space="preserve"> and increase</w:t>
      </w:r>
      <w:r w:rsidRPr="00CA71F5">
        <w:rPr>
          <w:rFonts w:cs="Arial"/>
          <w:b w:val="0"/>
          <w:bCs w:val="0"/>
          <w:shd w:val="clear" w:color="auto" w:fill="FAF9F8"/>
        </w:rPr>
        <w:t xml:space="preserve"> </w:t>
      </w:r>
      <w:r w:rsidR="002632FF" w:rsidRPr="00CA71F5">
        <w:rPr>
          <w:rFonts w:cs="Arial"/>
          <w:b w:val="0"/>
          <w:bCs w:val="0"/>
          <w:shd w:val="clear" w:color="auto" w:fill="FAF9F8"/>
        </w:rPr>
        <w:t xml:space="preserve">collaborative </w:t>
      </w:r>
      <w:r w:rsidRPr="00CA71F5">
        <w:rPr>
          <w:rFonts w:cs="Arial"/>
          <w:b w:val="0"/>
          <w:bCs w:val="0"/>
          <w:shd w:val="clear" w:color="auto" w:fill="FAF9F8"/>
        </w:rPr>
        <w:t>relationships among businesses, labor and education personnel</w:t>
      </w:r>
      <w:r w:rsidRPr="00CA71F5">
        <w:rPr>
          <w:rFonts w:cs="Arial"/>
          <w:shd w:val="clear" w:color="auto" w:fill="FAF9F8"/>
        </w:rPr>
        <w:t>.</w:t>
      </w:r>
      <w:r w:rsidR="002632FF" w:rsidRPr="00CA71F5">
        <w:rPr>
          <w:rFonts w:cs="Arial"/>
          <w:b w:val="0"/>
          <w:bCs w:val="0"/>
          <w:shd w:val="clear" w:color="auto" w:fill="FAF9F8"/>
        </w:rPr>
        <w:t xml:space="preserve"> Partnerships should align with in-demand industries in region.</w:t>
      </w:r>
    </w:p>
    <w:p w14:paraId="242E66DD" w14:textId="2AACBD82" w:rsidR="00681775" w:rsidRPr="00C65A3F" w:rsidRDefault="00681775" w:rsidP="00E25200">
      <w:pPr>
        <w:pStyle w:val="VerticalStyle"/>
        <w:numPr>
          <w:ilvl w:val="0"/>
          <w:numId w:val="17"/>
        </w:numPr>
        <w:rPr>
          <w:b w:val="0"/>
          <w:bCs w:val="0"/>
        </w:rPr>
      </w:pPr>
      <w:r>
        <w:rPr>
          <w:rFonts w:cs="Arial"/>
          <w:sz w:val="19"/>
          <w:szCs w:val="19"/>
          <w:shd w:val="clear" w:color="auto" w:fill="FAF9F8"/>
        </w:rPr>
        <w:t xml:space="preserve">Coordinate Experiences – </w:t>
      </w:r>
      <w:r w:rsidRPr="00681775">
        <w:rPr>
          <w:rFonts w:cs="Arial"/>
          <w:b w:val="0"/>
          <w:bCs w:val="0"/>
          <w:sz w:val="19"/>
          <w:szCs w:val="19"/>
          <w:shd w:val="clear" w:color="auto" w:fill="FAF9F8"/>
        </w:rPr>
        <w:t>Create environments that allow students to demonstrate proficiency in critical professional and specialized skills that will aid in future employment.</w:t>
      </w:r>
    </w:p>
    <w:p w14:paraId="0A6A6703" w14:textId="77777777" w:rsidR="00C65A3F" w:rsidRDefault="00C65A3F" w:rsidP="00C65A3F">
      <w:pPr>
        <w:pStyle w:val="VerticalStyle"/>
        <w:ind w:left="900"/>
        <w:rPr>
          <w:rFonts w:cs="Arial"/>
          <w:sz w:val="19"/>
          <w:szCs w:val="19"/>
          <w:shd w:val="clear" w:color="auto" w:fill="FAF9F8"/>
        </w:rPr>
      </w:pPr>
    </w:p>
    <w:p w14:paraId="2B589F90" w14:textId="77EBC822" w:rsidR="00C65A3F" w:rsidRPr="009C4BC3" w:rsidRDefault="00D90C80" w:rsidP="00D90C80">
      <w:pPr>
        <w:pStyle w:val="VerticalStyle"/>
        <w:rPr>
          <w:rFonts w:cs="Arial"/>
          <w:b w:val="0"/>
          <w:bCs w:val="0"/>
          <w:shd w:val="clear" w:color="auto" w:fill="FAF9F8"/>
        </w:rPr>
      </w:pPr>
      <w:r w:rsidRPr="009C4BC3">
        <w:rPr>
          <w:rFonts w:cs="Arial"/>
          <w:b w:val="0"/>
          <w:bCs w:val="0"/>
          <w:shd w:val="clear" w:color="auto" w:fill="FAF9F8"/>
        </w:rPr>
        <w:t>In addition to the</w:t>
      </w:r>
      <w:r w:rsidR="00C65A3F" w:rsidRPr="009C4BC3">
        <w:rPr>
          <w:rFonts w:cs="Arial"/>
          <w:b w:val="0"/>
          <w:bCs w:val="0"/>
          <w:shd w:val="clear" w:color="auto" w:fill="FAF9F8"/>
        </w:rPr>
        <w:t xml:space="preserve"> addendum to the Business Advisory Council Plan, the following information is requested from the submitting organization to qualify</w:t>
      </w:r>
      <w:r w:rsidR="006A3488" w:rsidRPr="009C4BC3">
        <w:rPr>
          <w:rFonts w:cs="Arial"/>
          <w:b w:val="0"/>
          <w:bCs w:val="0"/>
          <w:shd w:val="clear" w:color="auto" w:fill="FAF9F8"/>
        </w:rPr>
        <w:t>:</w:t>
      </w:r>
    </w:p>
    <w:p w14:paraId="1080569E" w14:textId="77777777" w:rsidR="006A3488" w:rsidRDefault="006A3488" w:rsidP="00D90C80">
      <w:pPr>
        <w:pStyle w:val="VerticalStyle"/>
        <w:rPr>
          <w:rFonts w:cs="Arial"/>
          <w:b w:val="0"/>
          <w:bCs w:val="0"/>
          <w:sz w:val="19"/>
          <w:szCs w:val="19"/>
          <w:shd w:val="clear" w:color="auto" w:fill="FAF9F8"/>
        </w:rPr>
      </w:pPr>
    </w:p>
    <w:p w14:paraId="10B7E9A5" w14:textId="5B0C20FC" w:rsidR="006A3488" w:rsidRPr="009C4BC3" w:rsidRDefault="006A3488" w:rsidP="006A3488">
      <w:pPr>
        <w:pStyle w:val="VerticalStyle"/>
        <w:numPr>
          <w:ilvl w:val="0"/>
          <w:numId w:val="19"/>
        </w:numPr>
        <w:rPr>
          <w:b w:val="0"/>
          <w:bCs w:val="0"/>
        </w:rPr>
      </w:pPr>
      <w:r w:rsidRPr="009C4BC3">
        <w:rPr>
          <w:rFonts w:cs="Arial"/>
          <w:b w:val="0"/>
          <w:bCs w:val="0"/>
          <w:shd w:val="clear" w:color="auto" w:fill="FAF9F8"/>
        </w:rPr>
        <w:t xml:space="preserve">A link to the previous year’s joint statement or </w:t>
      </w:r>
      <w:r w:rsidR="00CA71F5" w:rsidRPr="009C4BC3">
        <w:rPr>
          <w:rFonts w:cs="Arial"/>
          <w:b w:val="0"/>
          <w:bCs w:val="0"/>
          <w:shd w:val="clear" w:color="auto" w:fill="FAF9F8"/>
        </w:rPr>
        <w:t>include a</w:t>
      </w:r>
      <w:r w:rsidRPr="009C4BC3">
        <w:rPr>
          <w:rFonts w:cs="Arial"/>
          <w:b w:val="0"/>
          <w:bCs w:val="0"/>
          <w:shd w:val="clear" w:color="auto" w:fill="FAF9F8"/>
        </w:rPr>
        <w:t xml:space="preserve"> copy of the joint statement</w:t>
      </w:r>
    </w:p>
    <w:p w14:paraId="219807B5" w14:textId="037BA2D2" w:rsidR="006A3488" w:rsidRPr="009C4BC3" w:rsidRDefault="006A3488" w:rsidP="006A3488">
      <w:pPr>
        <w:pStyle w:val="VerticalStyle"/>
        <w:numPr>
          <w:ilvl w:val="0"/>
          <w:numId w:val="19"/>
        </w:numPr>
        <w:rPr>
          <w:b w:val="0"/>
          <w:bCs w:val="0"/>
        </w:rPr>
      </w:pPr>
      <w:r w:rsidRPr="009C4BC3">
        <w:rPr>
          <w:rFonts w:cs="Arial"/>
          <w:b w:val="0"/>
          <w:bCs w:val="0"/>
          <w:shd w:val="clear" w:color="auto" w:fill="FAF9F8"/>
        </w:rPr>
        <w:t>Local data capturing the implementation of the Quality Practices (provide data where * is indicated)</w:t>
      </w:r>
      <w:r w:rsidR="0080747A" w:rsidRPr="009C4BC3">
        <w:rPr>
          <w:rFonts w:cs="Arial"/>
          <w:b w:val="0"/>
          <w:bCs w:val="0"/>
          <w:shd w:val="clear" w:color="auto" w:fill="FAF9F8"/>
        </w:rPr>
        <w:t xml:space="preserve"> Data may be obtained from school </w:t>
      </w:r>
      <w:r w:rsidR="00191A98" w:rsidRPr="009C4BC3">
        <w:rPr>
          <w:rFonts w:cs="Arial"/>
          <w:b w:val="0"/>
          <w:bCs w:val="0"/>
          <w:shd w:val="clear" w:color="auto" w:fill="FAF9F8"/>
        </w:rPr>
        <w:t>counselor</w:t>
      </w:r>
      <w:r w:rsidR="0080747A" w:rsidRPr="009C4BC3">
        <w:rPr>
          <w:rFonts w:cs="Arial"/>
          <w:b w:val="0"/>
          <w:bCs w:val="0"/>
          <w:shd w:val="clear" w:color="auto" w:fill="FAF9F8"/>
        </w:rPr>
        <w:t>, administration, career navigators, etc.</w:t>
      </w:r>
    </w:p>
    <w:p w14:paraId="6701B1D6" w14:textId="08818E50" w:rsidR="00F30BC6" w:rsidRPr="009C4BC3" w:rsidRDefault="00F30BC6" w:rsidP="006A3488">
      <w:pPr>
        <w:pStyle w:val="VerticalStyle"/>
        <w:numPr>
          <w:ilvl w:val="0"/>
          <w:numId w:val="19"/>
        </w:numPr>
        <w:rPr>
          <w:b w:val="0"/>
          <w:bCs w:val="0"/>
        </w:rPr>
      </w:pPr>
      <w:r w:rsidRPr="009C4BC3">
        <w:rPr>
          <w:rFonts w:cs="Arial"/>
          <w:b w:val="0"/>
          <w:bCs w:val="0"/>
          <w:shd w:val="clear" w:color="auto" w:fill="FAF9F8"/>
        </w:rPr>
        <w:t>If the Business Advisory Council</w:t>
      </w:r>
      <w:r w:rsidR="00946FE0" w:rsidRPr="009C4BC3">
        <w:rPr>
          <w:rFonts w:cs="Arial"/>
          <w:b w:val="0"/>
          <w:bCs w:val="0"/>
          <w:shd w:val="clear" w:color="auto" w:fill="FAF9F8"/>
        </w:rPr>
        <w:t xml:space="preserve"> represents multiple school districts, specify </w:t>
      </w:r>
      <w:r w:rsidR="00191A98" w:rsidRPr="009C4BC3">
        <w:rPr>
          <w:rFonts w:cs="Arial"/>
          <w:b w:val="0"/>
          <w:bCs w:val="0"/>
          <w:shd w:val="clear" w:color="auto" w:fill="FAF9F8"/>
        </w:rPr>
        <w:t>initiatives</w:t>
      </w:r>
      <w:r w:rsidR="00946FE0" w:rsidRPr="009C4BC3">
        <w:rPr>
          <w:rFonts w:cs="Arial"/>
          <w:b w:val="0"/>
          <w:bCs w:val="0"/>
          <w:shd w:val="clear" w:color="auto" w:fill="FAF9F8"/>
        </w:rPr>
        <w:t xml:space="preserve"> and objectives for each district and provide data for each district</w:t>
      </w:r>
      <w:r w:rsidR="00A069B6" w:rsidRPr="009C4BC3">
        <w:rPr>
          <w:rFonts w:cs="Arial"/>
          <w:b w:val="0"/>
          <w:bCs w:val="0"/>
          <w:shd w:val="clear" w:color="auto" w:fill="FAF9F8"/>
        </w:rPr>
        <w:t xml:space="preserve"> serve</w:t>
      </w:r>
      <w:r w:rsidR="00946FE0" w:rsidRPr="009C4BC3">
        <w:rPr>
          <w:rFonts w:cs="Arial"/>
          <w:b w:val="0"/>
          <w:bCs w:val="0"/>
          <w:shd w:val="clear" w:color="auto" w:fill="FAF9F8"/>
        </w:rPr>
        <w:t>.</w:t>
      </w:r>
    </w:p>
    <w:p w14:paraId="3E0BD059" w14:textId="606C7B60" w:rsidR="006A3488" w:rsidRPr="009C4BC3" w:rsidRDefault="006A3488" w:rsidP="006A3488">
      <w:pPr>
        <w:pStyle w:val="VerticalStyle"/>
        <w:numPr>
          <w:ilvl w:val="0"/>
          <w:numId w:val="19"/>
        </w:numPr>
        <w:rPr>
          <w:b w:val="0"/>
          <w:bCs w:val="0"/>
        </w:rPr>
      </w:pPr>
      <w:r w:rsidRPr="009C4BC3">
        <w:rPr>
          <w:rFonts w:cs="Arial"/>
          <w:b w:val="0"/>
          <w:bCs w:val="0"/>
          <w:shd w:val="clear" w:color="auto" w:fill="FAF9F8"/>
        </w:rPr>
        <w:t>Responses to the following questions:</w:t>
      </w:r>
    </w:p>
    <w:p w14:paraId="738E01A1" w14:textId="77777777" w:rsidR="00CD5428" w:rsidRDefault="00CD5428" w:rsidP="00CD5428">
      <w:pPr>
        <w:pStyle w:val="VerticalStyle"/>
        <w:rPr>
          <w:rFonts w:cs="Arial"/>
          <w:b w:val="0"/>
          <w:bCs w:val="0"/>
          <w:sz w:val="19"/>
          <w:szCs w:val="19"/>
          <w:shd w:val="clear" w:color="auto" w:fill="FAF9F8"/>
        </w:rPr>
      </w:pPr>
    </w:p>
    <w:p w14:paraId="7B2956F2" w14:textId="77777777" w:rsidR="007D2BA0" w:rsidRPr="009C4BC3" w:rsidRDefault="00CD5428" w:rsidP="00E43E9F">
      <w:pPr>
        <w:pStyle w:val="VerticalStyle"/>
        <w:numPr>
          <w:ilvl w:val="0"/>
          <w:numId w:val="20"/>
        </w:numPr>
        <w:rPr>
          <w:rFonts w:cs="Arial"/>
          <w:b w:val="0"/>
          <w:bCs w:val="0"/>
        </w:rPr>
      </w:pPr>
      <w:r w:rsidRPr="009C4BC3">
        <w:rPr>
          <w:rFonts w:cs="Arial"/>
          <w:b w:val="0"/>
          <w:bCs w:val="0"/>
          <w:shd w:val="clear" w:color="auto" w:fill="FAF9F8"/>
        </w:rPr>
        <w:t>How has the business advisory council helped students prepare and successfully enter the local workforce?</w:t>
      </w:r>
      <w:r w:rsidR="00741689" w:rsidRPr="009C4BC3">
        <w:rPr>
          <w:rFonts w:cs="Arial"/>
          <w:b w:val="0"/>
          <w:bCs w:val="0"/>
          <w:shd w:val="clear" w:color="auto" w:fill="FAF9F8"/>
        </w:rPr>
        <w:t xml:space="preserve"> </w:t>
      </w:r>
    </w:p>
    <w:p w14:paraId="7F26D34E" w14:textId="77777777" w:rsidR="00827797" w:rsidRPr="009C4BC3" w:rsidRDefault="00827797" w:rsidP="00827797">
      <w:pPr>
        <w:pStyle w:val="VerticalStyle"/>
        <w:ind w:left="540"/>
        <w:rPr>
          <w:rFonts w:cs="Arial"/>
          <w:b w:val="0"/>
          <w:bCs w:val="0"/>
        </w:rPr>
      </w:pPr>
    </w:p>
    <w:p w14:paraId="4B23FB19" w14:textId="673BB948" w:rsidR="00CD5428" w:rsidRPr="009C4BC3" w:rsidRDefault="00741689" w:rsidP="00BD4A1D">
      <w:pPr>
        <w:pStyle w:val="VerticalStyle"/>
        <w:numPr>
          <w:ilvl w:val="1"/>
          <w:numId w:val="20"/>
        </w:numPr>
        <w:rPr>
          <w:rFonts w:cs="Arial"/>
          <w:b w:val="0"/>
          <w:bCs w:val="0"/>
        </w:rPr>
      </w:pPr>
      <w:r w:rsidRPr="009C4BC3">
        <w:rPr>
          <w:rFonts w:cs="Arial"/>
          <w:b w:val="0"/>
          <w:bCs w:val="0"/>
          <w:shd w:val="clear" w:color="auto" w:fill="FAF9F8"/>
        </w:rPr>
        <w:t xml:space="preserve">Include any curriculum changes </w:t>
      </w:r>
      <w:r w:rsidR="00191A98" w:rsidRPr="009C4BC3">
        <w:rPr>
          <w:rFonts w:cs="Arial"/>
          <w:b w:val="0"/>
          <w:bCs w:val="0"/>
          <w:shd w:val="clear" w:color="auto" w:fill="FAF9F8"/>
        </w:rPr>
        <w:t>influenced</w:t>
      </w:r>
      <w:r w:rsidRPr="009C4BC3">
        <w:rPr>
          <w:rFonts w:cs="Arial"/>
          <w:b w:val="0"/>
          <w:bCs w:val="0"/>
          <w:shd w:val="clear" w:color="auto" w:fill="FAF9F8"/>
        </w:rPr>
        <w:t xml:space="preserve"> by the Business Advisory Council</w:t>
      </w:r>
      <w:r w:rsidR="00E43E9F" w:rsidRPr="009C4BC3">
        <w:rPr>
          <w:rFonts w:cs="Arial"/>
          <w:b w:val="0"/>
          <w:bCs w:val="0"/>
          <w:shd w:val="clear" w:color="auto" w:fill="FAF9F8"/>
        </w:rPr>
        <w:t xml:space="preserve"> (State specific initiatives, include outcomes and data)</w:t>
      </w:r>
    </w:p>
    <w:p w14:paraId="25E5CA3D" w14:textId="77777777" w:rsidR="00BD4A1D" w:rsidRPr="009C4BC3" w:rsidRDefault="00BD4A1D" w:rsidP="00BD4A1D">
      <w:pPr>
        <w:pStyle w:val="VerticalStyle"/>
        <w:ind w:left="540"/>
        <w:rPr>
          <w:rFonts w:cs="Arial"/>
          <w:b w:val="0"/>
          <w:bCs w:val="0"/>
          <w:shd w:val="clear" w:color="auto" w:fill="FAF9F8"/>
        </w:rPr>
      </w:pPr>
    </w:p>
    <w:p w14:paraId="50FB8C50" w14:textId="77777777" w:rsidR="00BD4A1D" w:rsidRPr="009C4BC3" w:rsidRDefault="00BD4A1D" w:rsidP="00BD4A1D">
      <w:pPr>
        <w:pStyle w:val="VerticalStyle"/>
        <w:ind w:left="540"/>
        <w:rPr>
          <w:rFonts w:cs="Arial"/>
          <w:b w:val="0"/>
          <w:bCs w:val="0"/>
        </w:rPr>
      </w:pPr>
    </w:p>
    <w:p w14:paraId="0346226C" w14:textId="67548E66" w:rsidR="00BD4A1D" w:rsidRPr="009C4BC3" w:rsidRDefault="00BD4A1D" w:rsidP="00BD4A1D">
      <w:pPr>
        <w:pStyle w:val="VerticalStyle"/>
        <w:numPr>
          <w:ilvl w:val="1"/>
          <w:numId w:val="20"/>
        </w:numPr>
        <w:rPr>
          <w:rFonts w:cs="Arial"/>
          <w:b w:val="0"/>
          <w:bCs w:val="0"/>
        </w:rPr>
      </w:pPr>
      <w:r w:rsidRPr="009C4BC3">
        <w:rPr>
          <w:rFonts w:cs="Arial"/>
          <w:b w:val="0"/>
          <w:bCs w:val="0"/>
          <w:shd w:val="clear" w:color="auto" w:fill="FAF9F8"/>
        </w:rPr>
        <w:t>Include how the Council is preparing students with skills needed to address local business needs. (Technical and professional skills)</w:t>
      </w:r>
    </w:p>
    <w:p w14:paraId="508CDE23" w14:textId="77777777" w:rsidR="00BD4A1D" w:rsidRPr="009C4BC3" w:rsidRDefault="00BD4A1D" w:rsidP="00BD4A1D">
      <w:pPr>
        <w:pStyle w:val="VerticalStyle"/>
        <w:rPr>
          <w:rFonts w:cs="Arial"/>
          <w:b w:val="0"/>
          <w:bCs w:val="0"/>
        </w:rPr>
      </w:pPr>
    </w:p>
    <w:p w14:paraId="2562C3EA" w14:textId="77777777" w:rsidR="005A457B" w:rsidRPr="009C4BC3" w:rsidRDefault="005A457B" w:rsidP="005A457B">
      <w:pPr>
        <w:pStyle w:val="VerticalStyle"/>
        <w:ind w:left="540"/>
        <w:rPr>
          <w:rFonts w:cs="Arial"/>
          <w:b w:val="0"/>
          <w:bCs w:val="0"/>
          <w:shd w:val="clear" w:color="auto" w:fill="FAF9F8"/>
        </w:rPr>
      </w:pPr>
    </w:p>
    <w:p w14:paraId="55E280E5" w14:textId="77777777" w:rsidR="005A457B" w:rsidRPr="009C4BC3" w:rsidRDefault="005A457B" w:rsidP="005A457B">
      <w:pPr>
        <w:pStyle w:val="VerticalStyle"/>
        <w:ind w:left="540"/>
        <w:rPr>
          <w:rFonts w:cs="Arial"/>
          <w:b w:val="0"/>
          <w:bCs w:val="0"/>
        </w:rPr>
      </w:pPr>
    </w:p>
    <w:p w14:paraId="26E595AB" w14:textId="3B89D6E8" w:rsidR="005A457B" w:rsidRPr="009C4BC3" w:rsidRDefault="005A457B" w:rsidP="00E43E9F">
      <w:pPr>
        <w:pStyle w:val="VerticalStyle"/>
        <w:numPr>
          <w:ilvl w:val="0"/>
          <w:numId w:val="20"/>
        </w:numPr>
        <w:rPr>
          <w:rFonts w:cs="Arial"/>
          <w:b w:val="0"/>
          <w:bCs w:val="0"/>
        </w:rPr>
      </w:pPr>
      <w:r w:rsidRPr="009C4BC3">
        <w:rPr>
          <w:rFonts w:cs="Arial"/>
          <w:b w:val="0"/>
          <w:bCs w:val="0"/>
          <w:shd w:val="clear" w:color="auto" w:fill="FAF9F8"/>
        </w:rPr>
        <w:t>How has the business advisory council and its members supported students in work-based learning (internships, apprenticeship and pre-apprenticeship) opportunities?</w:t>
      </w:r>
      <w:r w:rsidR="006C5574" w:rsidRPr="009C4BC3">
        <w:rPr>
          <w:rFonts w:cs="Arial"/>
          <w:b w:val="0"/>
          <w:bCs w:val="0"/>
          <w:shd w:val="clear" w:color="auto" w:fill="FAF9F8"/>
        </w:rPr>
        <w:t xml:space="preserve"> (Career exploration activities,</w:t>
      </w:r>
      <w:r w:rsidR="00D80BD4" w:rsidRPr="009C4BC3">
        <w:rPr>
          <w:rFonts w:cs="Arial"/>
          <w:b w:val="0"/>
          <w:bCs w:val="0"/>
          <w:shd w:val="clear" w:color="auto" w:fill="FAF9F8"/>
        </w:rPr>
        <w:t xml:space="preserve"> (job shadowing, mock interviews, mentoring</w:t>
      </w:r>
      <w:r w:rsidR="008E19C9">
        <w:rPr>
          <w:rFonts w:cs="Arial"/>
          <w:b w:val="0"/>
          <w:bCs w:val="0"/>
          <w:shd w:val="clear" w:color="auto" w:fill="FAF9F8"/>
        </w:rPr>
        <w:t xml:space="preserve"> </w:t>
      </w:r>
      <w:r w:rsidR="006C5574" w:rsidRPr="009C4BC3">
        <w:rPr>
          <w:rFonts w:cs="Arial"/>
          <w:b w:val="0"/>
          <w:bCs w:val="0"/>
          <w:shd w:val="clear" w:color="auto" w:fill="FAF9F8"/>
        </w:rPr>
        <w:t>should not be included in data)</w:t>
      </w:r>
    </w:p>
    <w:p w14:paraId="759577DC" w14:textId="77777777" w:rsidR="00AD3A9D" w:rsidRPr="009C4BC3" w:rsidRDefault="00AD3A9D" w:rsidP="00AD3A9D">
      <w:pPr>
        <w:pStyle w:val="VerticalStyle"/>
        <w:ind w:left="540"/>
        <w:rPr>
          <w:rFonts w:cs="Arial"/>
          <w:b w:val="0"/>
          <w:bCs w:val="0"/>
        </w:rPr>
      </w:pPr>
    </w:p>
    <w:p w14:paraId="6CD1743E" w14:textId="77777777" w:rsidR="000D597A" w:rsidRPr="009C4BC3" w:rsidRDefault="005A457B" w:rsidP="00AD3A9D">
      <w:pPr>
        <w:pStyle w:val="VerticalStyle"/>
        <w:numPr>
          <w:ilvl w:val="0"/>
          <w:numId w:val="21"/>
        </w:numPr>
        <w:rPr>
          <w:rFonts w:cs="Arial"/>
          <w:b w:val="0"/>
          <w:bCs w:val="0"/>
        </w:rPr>
      </w:pPr>
      <w:r w:rsidRPr="009C4BC3">
        <w:rPr>
          <w:rFonts w:cs="Arial"/>
          <w:b w:val="0"/>
          <w:bCs w:val="0"/>
          <w:shd w:val="clear" w:color="auto" w:fill="FAF9F8"/>
        </w:rPr>
        <w:t>How many students have been placed in work-based learning experiences?</w:t>
      </w:r>
    </w:p>
    <w:p w14:paraId="64A85117" w14:textId="77777777" w:rsidR="000D597A" w:rsidRPr="009C4BC3" w:rsidRDefault="000D597A" w:rsidP="000D597A">
      <w:pPr>
        <w:pStyle w:val="VerticalStyle"/>
        <w:rPr>
          <w:rFonts w:cs="Arial"/>
          <w:b w:val="0"/>
          <w:bCs w:val="0"/>
        </w:rPr>
      </w:pPr>
    </w:p>
    <w:p w14:paraId="1B75AA6D" w14:textId="77777777" w:rsidR="000D597A" w:rsidRPr="009C4BC3" w:rsidRDefault="000D597A" w:rsidP="000D597A">
      <w:pPr>
        <w:pStyle w:val="VerticalStyle"/>
        <w:ind w:left="900"/>
        <w:rPr>
          <w:rFonts w:cs="Arial"/>
          <w:b w:val="0"/>
          <w:bCs w:val="0"/>
        </w:rPr>
      </w:pPr>
    </w:p>
    <w:p w14:paraId="0BF27A3F" w14:textId="77777777" w:rsidR="000D597A" w:rsidRPr="009C4BC3" w:rsidRDefault="005A457B" w:rsidP="00AD3A9D">
      <w:pPr>
        <w:pStyle w:val="VerticalStyle"/>
        <w:numPr>
          <w:ilvl w:val="0"/>
          <w:numId w:val="21"/>
        </w:numPr>
        <w:rPr>
          <w:rFonts w:cs="Arial"/>
          <w:b w:val="0"/>
          <w:bCs w:val="0"/>
        </w:rPr>
      </w:pPr>
      <w:r w:rsidRPr="009C4BC3">
        <w:rPr>
          <w:rFonts w:cs="Arial"/>
          <w:b w:val="0"/>
          <w:bCs w:val="0"/>
          <w:shd w:val="clear" w:color="auto" w:fill="FAF9F8"/>
        </w:rPr>
        <w:t>What are some examples of high-quality work-based learning supported by your council?</w:t>
      </w:r>
    </w:p>
    <w:p w14:paraId="1B108D3A" w14:textId="77777777" w:rsidR="000D597A" w:rsidRPr="009C4BC3" w:rsidRDefault="000D597A" w:rsidP="000D597A">
      <w:pPr>
        <w:pStyle w:val="VerticalStyle"/>
        <w:ind w:left="900"/>
        <w:rPr>
          <w:rFonts w:cs="Arial"/>
          <w:b w:val="0"/>
          <w:bCs w:val="0"/>
        </w:rPr>
      </w:pPr>
    </w:p>
    <w:p w14:paraId="704869C6" w14:textId="77777777" w:rsidR="000D597A" w:rsidRPr="009C4BC3" w:rsidRDefault="000D597A" w:rsidP="000D597A">
      <w:pPr>
        <w:pStyle w:val="ListParagraph"/>
        <w:rPr>
          <w:rFonts w:cs="Arial"/>
          <w:b/>
          <w:bCs/>
          <w:sz w:val="22"/>
          <w:szCs w:val="22"/>
          <w:shd w:val="clear" w:color="auto" w:fill="FAF9F8"/>
        </w:rPr>
      </w:pPr>
    </w:p>
    <w:p w14:paraId="11EB966E" w14:textId="61B64A51" w:rsidR="00E43E9F" w:rsidRPr="009C4BC3" w:rsidRDefault="0073098F" w:rsidP="00AD3A9D">
      <w:pPr>
        <w:pStyle w:val="VerticalStyle"/>
        <w:numPr>
          <w:ilvl w:val="0"/>
          <w:numId w:val="21"/>
        </w:numPr>
        <w:rPr>
          <w:rFonts w:cs="Arial"/>
          <w:b w:val="0"/>
          <w:bCs w:val="0"/>
        </w:rPr>
      </w:pPr>
      <w:r w:rsidRPr="009C4BC3">
        <w:rPr>
          <w:rFonts w:cs="Arial"/>
          <w:b w:val="0"/>
          <w:bCs w:val="0"/>
          <w:shd w:val="clear" w:color="auto" w:fill="FAF9F8"/>
        </w:rPr>
        <w:t>How</w:t>
      </w:r>
      <w:r w:rsidR="005A457B" w:rsidRPr="009C4BC3">
        <w:rPr>
          <w:rFonts w:cs="Arial"/>
          <w:b w:val="0"/>
          <w:bCs w:val="0"/>
          <w:shd w:val="clear" w:color="auto" w:fill="FAF9F8"/>
        </w:rPr>
        <w:t xml:space="preserve"> many of your business partners have accepted student</w:t>
      </w:r>
      <w:r w:rsidR="00EE3D24">
        <w:rPr>
          <w:rFonts w:cs="Arial"/>
          <w:b w:val="0"/>
          <w:bCs w:val="0"/>
          <w:shd w:val="clear" w:color="auto" w:fill="FAF9F8"/>
        </w:rPr>
        <w:t>s</w:t>
      </w:r>
      <w:r w:rsidR="0064162E">
        <w:rPr>
          <w:rFonts w:cs="Arial"/>
          <w:b w:val="0"/>
          <w:bCs w:val="0"/>
          <w:shd w:val="clear" w:color="auto" w:fill="FAF9F8"/>
        </w:rPr>
        <w:t xml:space="preserve"> in</w:t>
      </w:r>
      <w:r w:rsidR="00EE3D24">
        <w:rPr>
          <w:rFonts w:cs="Arial"/>
          <w:b w:val="0"/>
          <w:bCs w:val="0"/>
          <w:shd w:val="clear" w:color="auto" w:fill="FAF9F8"/>
        </w:rPr>
        <w:t>to</w:t>
      </w:r>
      <w:r w:rsidR="005A457B" w:rsidRPr="009C4BC3">
        <w:rPr>
          <w:rFonts w:cs="Arial"/>
          <w:b w:val="0"/>
          <w:bCs w:val="0"/>
          <w:shd w:val="clear" w:color="auto" w:fill="FAF9F8"/>
        </w:rPr>
        <w:t xml:space="preserve"> work-based learning experiences? *</w:t>
      </w:r>
      <w:r w:rsidR="006C5574" w:rsidRPr="009C4BC3">
        <w:rPr>
          <w:rFonts w:cs="Arial"/>
          <w:b w:val="0"/>
          <w:bCs w:val="0"/>
          <w:shd w:val="clear" w:color="auto" w:fill="FAF9F8"/>
        </w:rPr>
        <w:t xml:space="preserve"> </w:t>
      </w:r>
    </w:p>
    <w:p w14:paraId="5B157746" w14:textId="77777777" w:rsidR="00D873D3" w:rsidRPr="009C4BC3" w:rsidRDefault="00D873D3" w:rsidP="00D873D3">
      <w:pPr>
        <w:pStyle w:val="VerticalStyle"/>
        <w:ind w:left="900"/>
        <w:rPr>
          <w:rFonts w:cs="Arial"/>
          <w:b w:val="0"/>
          <w:bCs w:val="0"/>
        </w:rPr>
      </w:pPr>
    </w:p>
    <w:p w14:paraId="05972278" w14:textId="77777777" w:rsidR="000750A6" w:rsidRPr="009C4BC3" w:rsidRDefault="000750A6" w:rsidP="000750A6">
      <w:pPr>
        <w:pStyle w:val="VerticalStyle"/>
        <w:rPr>
          <w:rFonts w:cs="Arial"/>
          <w:b w:val="0"/>
          <w:bCs w:val="0"/>
        </w:rPr>
      </w:pPr>
    </w:p>
    <w:p w14:paraId="18EF9528" w14:textId="77777777" w:rsidR="007C55DC" w:rsidRPr="009C4BC3" w:rsidRDefault="007C55DC" w:rsidP="007C55DC">
      <w:pPr>
        <w:pStyle w:val="VerticalStyle"/>
        <w:ind w:left="900"/>
        <w:rPr>
          <w:rFonts w:cs="Arial"/>
          <w:b w:val="0"/>
          <w:bCs w:val="0"/>
          <w:shd w:val="clear" w:color="auto" w:fill="FAF9F8"/>
        </w:rPr>
      </w:pPr>
    </w:p>
    <w:p w14:paraId="3B00EAB7" w14:textId="66EC5530" w:rsidR="007C55DC" w:rsidRPr="006537D2" w:rsidRDefault="007C55DC" w:rsidP="007C55DC">
      <w:pPr>
        <w:pStyle w:val="VerticalStyle"/>
        <w:numPr>
          <w:ilvl w:val="0"/>
          <w:numId w:val="20"/>
        </w:numPr>
        <w:rPr>
          <w:rFonts w:cs="Arial"/>
          <w:b w:val="0"/>
          <w:bCs w:val="0"/>
        </w:rPr>
      </w:pPr>
      <w:r w:rsidRPr="009C4BC3">
        <w:rPr>
          <w:rFonts w:cs="Arial"/>
          <w:b w:val="0"/>
          <w:bCs w:val="0"/>
          <w:shd w:val="clear" w:color="auto" w:fill="FAF9F8"/>
        </w:rPr>
        <w:t>How has the business advisory council supported mentorship programs and/or provided networking opportunities for students and professionals?</w:t>
      </w:r>
      <w:r w:rsidR="008E60F1" w:rsidRPr="009C4BC3">
        <w:rPr>
          <w:rFonts w:cs="Arial"/>
          <w:b w:val="0"/>
          <w:bCs w:val="0"/>
          <w:shd w:val="clear" w:color="auto" w:fill="FAF9F8"/>
        </w:rPr>
        <w:t xml:space="preserve"> </w:t>
      </w:r>
    </w:p>
    <w:p w14:paraId="138D0C20" w14:textId="77777777" w:rsidR="006537D2" w:rsidRPr="009C4BC3" w:rsidRDefault="006537D2" w:rsidP="006537D2">
      <w:pPr>
        <w:pStyle w:val="VerticalStyle"/>
        <w:ind w:left="540"/>
        <w:rPr>
          <w:rFonts w:cs="Arial"/>
          <w:b w:val="0"/>
          <w:bCs w:val="0"/>
        </w:rPr>
      </w:pPr>
    </w:p>
    <w:p w14:paraId="6B1ACFE9" w14:textId="281273AC" w:rsidR="00B87105" w:rsidRDefault="00B87105" w:rsidP="00B87105">
      <w:pPr>
        <w:pStyle w:val="VerticalStyle"/>
        <w:numPr>
          <w:ilvl w:val="1"/>
          <w:numId w:val="20"/>
        </w:numPr>
        <w:rPr>
          <w:rFonts w:cs="Arial"/>
          <w:b w:val="0"/>
          <w:bCs w:val="0"/>
        </w:rPr>
      </w:pPr>
      <w:r w:rsidRPr="009C4BC3">
        <w:rPr>
          <w:rFonts w:cs="Arial"/>
          <w:b w:val="0"/>
          <w:bCs w:val="0"/>
        </w:rPr>
        <w:t>What career activities have been influenced by the BAC? (</w:t>
      </w:r>
      <w:r w:rsidR="006537D2" w:rsidRPr="009C4BC3">
        <w:rPr>
          <w:rFonts w:cs="Arial"/>
          <w:b w:val="0"/>
          <w:bCs w:val="0"/>
        </w:rPr>
        <w:t>Include</w:t>
      </w:r>
      <w:r w:rsidRPr="009C4BC3">
        <w:rPr>
          <w:rFonts w:cs="Arial"/>
          <w:b w:val="0"/>
          <w:bCs w:val="0"/>
        </w:rPr>
        <w:t xml:space="preserve"> districts involved and data on students involved in each activity)</w:t>
      </w:r>
    </w:p>
    <w:p w14:paraId="1B0ED305" w14:textId="77777777" w:rsidR="009C4BC3" w:rsidRPr="009C4BC3" w:rsidRDefault="009C4BC3" w:rsidP="009C4BC3">
      <w:pPr>
        <w:pStyle w:val="VerticalStyle"/>
        <w:ind w:left="1260"/>
        <w:rPr>
          <w:rFonts w:cs="Arial"/>
          <w:b w:val="0"/>
          <w:bCs w:val="0"/>
        </w:rPr>
      </w:pPr>
    </w:p>
    <w:p w14:paraId="155685E8" w14:textId="21178A11" w:rsidR="00B87105" w:rsidRPr="009113FD" w:rsidRDefault="00B87105" w:rsidP="00B87105">
      <w:pPr>
        <w:pStyle w:val="VerticalStyle"/>
        <w:numPr>
          <w:ilvl w:val="1"/>
          <w:numId w:val="20"/>
        </w:numPr>
        <w:rPr>
          <w:rFonts w:cs="Arial"/>
          <w:b w:val="0"/>
          <w:bCs w:val="0"/>
        </w:rPr>
      </w:pPr>
      <w:r w:rsidRPr="009113FD">
        <w:rPr>
          <w:rFonts w:cs="Arial"/>
          <w:b w:val="0"/>
          <w:bCs w:val="0"/>
        </w:rPr>
        <w:t>What professional development opportunities are available through the BAC for teachers? (</w:t>
      </w:r>
      <w:r w:rsidR="009C4BC3" w:rsidRPr="009113FD">
        <w:rPr>
          <w:rFonts w:cs="Arial"/>
          <w:b w:val="0"/>
          <w:bCs w:val="0"/>
        </w:rPr>
        <w:t>Include</w:t>
      </w:r>
      <w:r w:rsidRPr="009113FD">
        <w:rPr>
          <w:rFonts w:cs="Arial"/>
          <w:b w:val="0"/>
          <w:bCs w:val="0"/>
        </w:rPr>
        <w:t xml:space="preserve"> teacher bootcamps, externships and </w:t>
      </w:r>
      <w:r w:rsidR="009C4BC3" w:rsidRPr="009113FD">
        <w:rPr>
          <w:rFonts w:cs="Arial"/>
          <w:b w:val="0"/>
          <w:bCs w:val="0"/>
        </w:rPr>
        <w:t>tours</w:t>
      </w:r>
      <w:r w:rsidRPr="009113FD">
        <w:rPr>
          <w:rFonts w:cs="Arial"/>
          <w:b w:val="0"/>
          <w:bCs w:val="0"/>
        </w:rPr>
        <w:t>)</w:t>
      </w:r>
    </w:p>
    <w:p w14:paraId="50A5147A" w14:textId="77777777" w:rsidR="000750A6" w:rsidRPr="009C4BC3" w:rsidRDefault="000750A6" w:rsidP="000750A6">
      <w:pPr>
        <w:pStyle w:val="VerticalStyle"/>
        <w:rPr>
          <w:rFonts w:cs="Arial"/>
          <w:b w:val="0"/>
          <w:bCs w:val="0"/>
          <w:shd w:val="clear" w:color="auto" w:fill="FAF9F8"/>
        </w:rPr>
      </w:pPr>
    </w:p>
    <w:p w14:paraId="56BF628F" w14:textId="77777777" w:rsidR="000750A6" w:rsidRPr="009C4BC3" w:rsidRDefault="000750A6" w:rsidP="000750A6">
      <w:pPr>
        <w:pStyle w:val="VerticalStyle"/>
        <w:rPr>
          <w:rFonts w:cs="Arial"/>
          <w:b w:val="0"/>
          <w:bCs w:val="0"/>
          <w:shd w:val="clear" w:color="auto" w:fill="FAF9F8"/>
        </w:rPr>
      </w:pPr>
    </w:p>
    <w:p w14:paraId="06E0B2FA" w14:textId="77777777" w:rsidR="000750A6" w:rsidRPr="009C4BC3" w:rsidRDefault="000750A6" w:rsidP="000750A6">
      <w:pPr>
        <w:pStyle w:val="VerticalStyle"/>
        <w:rPr>
          <w:rFonts w:cs="Arial"/>
          <w:b w:val="0"/>
          <w:bCs w:val="0"/>
        </w:rPr>
      </w:pPr>
    </w:p>
    <w:p w14:paraId="59BCB085" w14:textId="13440161" w:rsidR="008E60F1" w:rsidRPr="009C4BC3" w:rsidRDefault="000750A6" w:rsidP="007C55DC">
      <w:pPr>
        <w:pStyle w:val="VerticalStyle"/>
        <w:numPr>
          <w:ilvl w:val="0"/>
          <w:numId w:val="20"/>
        </w:numPr>
        <w:rPr>
          <w:rFonts w:cs="Arial"/>
          <w:b w:val="0"/>
          <w:bCs w:val="0"/>
        </w:rPr>
      </w:pPr>
      <w:r w:rsidRPr="009C4BC3">
        <w:rPr>
          <w:rFonts w:cs="Arial"/>
          <w:b w:val="0"/>
          <w:bCs w:val="0"/>
          <w:shd w:val="clear" w:color="auto" w:fill="FAF9F8"/>
        </w:rPr>
        <w:t>What major decisions have the Business Advisory Council influenced for the member school districts</w:t>
      </w:r>
      <w:r w:rsidR="00067615" w:rsidRPr="009C4BC3">
        <w:rPr>
          <w:rFonts w:cs="Arial"/>
          <w:b w:val="0"/>
          <w:bCs w:val="0"/>
          <w:shd w:val="clear" w:color="auto" w:fill="FAF9F8"/>
        </w:rPr>
        <w:t xml:space="preserve"> and how have decisions impact</w:t>
      </w:r>
      <w:r w:rsidR="00754393">
        <w:rPr>
          <w:rFonts w:cs="Arial"/>
          <w:b w:val="0"/>
          <w:bCs w:val="0"/>
          <w:shd w:val="clear" w:color="auto" w:fill="FAF9F8"/>
        </w:rPr>
        <w:t>ed</w:t>
      </w:r>
      <w:r w:rsidR="00067615" w:rsidRPr="009C4BC3">
        <w:rPr>
          <w:rFonts w:cs="Arial"/>
          <w:b w:val="0"/>
          <w:bCs w:val="0"/>
          <w:shd w:val="clear" w:color="auto" w:fill="FAF9F8"/>
        </w:rPr>
        <w:t xml:space="preserve"> students</w:t>
      </w:r>
      <w:r w:rsidRPr="009C4BC3">
        <w:rPr>
          <w:rFonts w:cs="Arial"/>
          <w:b w:val="0"/>
          <w:bCs w:val="0"/>
          <w:shd w:val="clear" w:color="auto" w:fill="FAF9F8"/>
        </w:rPr>
        <w:t>?</w:t>
      </w:r>
      <w:r w:rsidR="009C06B3" w:rsidRPr="009C4BC3">
        <w:rPr>
          <w:rFonts w:cs="Arial"/>
          <w:b w:val="0"/>
          <w:bCs w:val="0"/>
          <w:shd w:val="clear" w:color="auto" w:fill="FAF9F8"/>
        </w:rPr>
        <w:t xml:space="preserve"> </w:t>
      </w:r>
    </w:p>
    <w:p w14:paraId="657A2849" w14:textId="77777777" w:rsidR="008C5A99" w:rsidRPr="009C4BC3" w:rsidRDefault="008C5A99" w:rsidP="00262646">
      <w:pPr>
        <w:pStyle w:val="VerticalStyle"/>
        <w:ind w:left="540"/>
        <w:rPr>
          <w:rFonts w:cs="Arial"/>
          <w:b w:val="0"/>
          <w:bCs w:val="0"/>
          <w:shd w:val="clear" w:color="auto" w:fill="FAF9F8"/>
        </w:rPr>
      </w:pPr>
    </w:p>
    <w:p w14:paraId="42203BFA" w14:textId="77777777" w:rsidR="00262646" w:rsidRPr="009C4BC3" w:rsidRDefault="00262646" w:rsidP="00262646">
      <w:pPr>
        <w:pStyle w:val="VerticalStyle"/>
        <w:ind w:left="540"/>
        <w:rPr>
          <w:rFonts w:cs="Arial"/>
          <w:b w:val="0"/>
          <w:bCs w:val="0"/>
        </w:rPr>
      </w:pPr>
    </w:p>
    <w:p w14:paraId="2F6FA4E9" w14:textId="77777777" w:rsidR="008C5A99" w:rsidRPr="009C4BC3" w:rsidRDefault="008C5A99" w:rsidP="008C5A99">
      <w:pPr>
        <w:pStyle w:val="VerticalStyle"/>
        <w:rPr>
          <w:rFonts w:cs="Arial"/>
          <w:b w:val="0"/>
          <w:bCs w:val="0"/>
          <w:shd w:val="clear" w:color="auto" w:fill="FAF9F8"/>
        </w:rPr>
      </w:pPr>
    </w:p>
    <w:p w14:paraId="1484D5D1" w14:textId="06E45ADC" w:rsidR="008C5A99" w:rsidRPr="009C4BC3" w:rsidRDefault="008C5A99" w:rsidP="008C5A99">
      <w:pPr>
        <w:pStyle w:val="VerticalStyle"/>
        <w:numPr>
          <w:ilvl w:val="0"/>
          <w:numId w:val="20"/>
        </w:numPr>
        <w:rPr>
          <w:rFonts w:cs="Arial"/>
          <w:b w:val="0"/>
          <w:bCs w:val="0"/>
        </w:rPr>
      </w:pPr>
      <w:r w:rsidRPr="009C4BC3">
        <w:rPr>
          <w:rFonts w:cs="Arial"/>
          <w:b w:val="0"/>
          <w:bCs w:val="0"/>
          <w:shd w:val="clear" w:color="auto" w:fill="FAF9F8"/>
        </w:rPr>
        <w:t>How are the members of your business advisory council representative of the job market of the area you serve? (</w:t>
      </w:r>
      <w:r w:rsidR="000675C3" w:rsidRPr="009C4BC3">
        <w:rPr>
          <w:rFonts w:cs="Arial"/>
          <w:b w:val="0"/>
          <w:bCs w:val="0"/>
          <w:shd w:val="clear" w:color="auto" w:fill="FAF9F8"/>
        </w:rPr>
        <w:t>S</w:t>
      </w:r>
      <w:r w:rsidRPr="009C4BC3">
        <w:rPr>
          <w:rFonts w:cs="Arial"/>
          <w:b w:val="0"/>
          <w:bCs w:val="0"/>
          <w:shd w:val="clear" w:color="auto" w:fill="FAF9F8"/>
        </w:rPr>
        <w:t xml:space="preserve">pecify </w:t>
      </w:r>
      <w:r w:rsidR="000675C3" w:rsidRPr="009C4BC3">
        <w:rPr>
          <w:rFonts w:cs="Arial"/>
          <w:b w:val="0"/>
          <w:bCs w:val="0"/>
          <w:shd w:val="clear" w:color="auto" w:fill="FAF9F8"/>
        </w:rPr>
        <w:t>industries</w:t>
      </w:r>
      <w:r w:rsidRPr="009C4BC3">
        <w:rPr>
          <w:rFonts w:cs="Arial"/>
          <w:b w:val="0"/>
          <w:bCs w:val="0"/>
          <w:shd w:val="clear" w:color="auto" w:fill="FAF9F8"/>
        </w:rPr>
        <w:t xml:space="preserve"> represented on your council</w:t>
      </w:r>
      <w:r w:rsidR="000675C3" w:rsidRPr="009C4BC3">
        <w:rPr>
          <w:rFonts w:cs="Arial"/>
          <w:b w:val="0"/>
          <w:bCs w:val="0"/>
          <w:shd w:val="clear" w:color="auto" w:fill="FAF9F8"/>
        </w:rPr>
        <w:t xml:space="preserve"> reflective of in-demand occupations in the area)</w:t>
      </w:r>
      <w:r w:rsidRPr="009C4BC3">
        <w:rPr>
          <w:rFonts w:cs="Arial"/>
          <w:b w:val="0"/>
          <w:bCs w:val="0"/>
          <w:shd w:val="clear" w:color="auto" w:fill="FAF9F8"/>
        </w:rPr>
        <w:t xml:space="preserve"> *</w:t>
      </w:r>
    </w:p>
    <w:p w14:paraId="7B6DADD2" w14:textId="77777777" w:rsidR="00262646" w:rsidRPr="009C4BC3" w:rsidRDefault="00262646" w:rsidP="00262646">
      <w:pPr>
        <w:pStyle w:val="VerticalStyle"/>
        <w:ind w:left="540"/>
        <w:rPr>
          <w:rFonts w:cs="Arial"/>
          <w:b w:val="0"/>
          <w:bCs w:val="0"/>
          <w:shd w:val="clear" w:color="auto" w:fill="FAF9F8"/>
        </w:rPr>
      </w:pPr>
    </w:p>
    <w:p w14:paraId="71DA559F" w14:textId="77777777" w:rsidR="00262646" w:rsidRPr="009C4BC3" w:rsidRDefault="00262646" w:rsidP="00262646">
      <w:pPr>
        <w:pStyle w:val="VerticalStyle"/>
        <w:ind w:left="540"/>
        <w:rPr>
          <w:rFonts w:cs="Arial"/>
          <w:b w:val="0"/>
          <w:bCs w:val="0"/>
        </w:rPr>
      </w:pPr>
    </w:p>
    <w:p w14:paraId="30CE60B2" w14:textId="77777777" w:rsidR="00262646" w:rsidRPr="009C4BC3" w:rsidRDefault="00262646" w:rsidP="00262646">
      <w:pPr>
        <w:pStyle w:val="VerticalStyle"/>
        <w:rPr>
          <w:rFonts w:cs="Arial"/>
          <w:b w:val="0"/>
          <w:bCs w:val="0"/>
          <w:shd w:val="clear" w:color="auto" w:fill="FAF9F8"/>
        </w:rPr>
      </w:pPr>
    </w:p>
    <w:p w14:paraId="2482DD76" w14:textId="49E445B0" w:rsidR="00262646" w:rsidRPr="009C4BC3" w:rsidRDefault="00262646" w:rsidP="00262646">
      <w:pPr>
        <w:pStyle w:val="VerticalStyle"/>
        <w:numPr>
          <w:ilvl w:val="0"/>
          <w:numId w:val="20"/>
        </w:numPr>
        <w:rPr>
          <w:rFonts w:cs="Arial"/>
          <w:b w:val="0"/>
          <w:bCs w:val="0"/>
        </w:rPr>
      </w:pPr>
      <w:r w:rsidRPr="009C4BC3">
        <w:rPr>
          <w:rFonts w:cs="Arial"/>
          <w:b w:val="0"/>
          <w:bCs w:val="0"/>
          <w:shd w:val="clear" w:color="auto" w:fill="FAF9F8"/>
        </w:rPr>
        <w:t>How is the business advisory council collecting and responding to feedback? Include samples of feedback (Business, Educator and Student).</w:t>
      </w:r>
    </w:p>
    <w:p w14:paraId="22BB3037" w14:textId="77777777" w:rsidR="00C53798" w:rsidRPr="009C4BC3" w:rsidRDefault="00C53798" w:rsidP="00C53798">
      <w:pPr>
        <w:pStyle w:val="VerticalStyle"/>
        <w:rPr>
          <w:rFonts w:cs="Arial"/>
          <w:b w:val="0"/>
          <w:bCs w:val="0"/>
          <w:shd w:val="clear" w:color="auto" w:fill="FAF9F8"/>
        </w:rPr>
      </w:pPr>
    </w:p>
    <w:p w14:paraId="783E11C6" w14:textId="77777777" w:rsidR="00C53798" w:rsidRPr="009C4BC3" w:rsidRDefault="00C53798" w:rsidP="00C53798">
      <w:pPr>
        <w:pStyle w:val="VerticalStyle"/>
        <w:rPr>
          <w:rFonts w:cs="Arial"/>
          <w:b w:val="0"/>
          <w:bCs w:val="0"/>
        </w:rPr>
      </w:pPr>
    </w:p>
    <w:p w14:paraId="402C3246" w14:textId="77777777" w:rsidR="00C53798" w:rsidRPr="009C4BC3" w:rsidRDefault="00C53798" w:rsidP="00C53798">
      <w:pPr>
        <w:pStyle w:val="VerticalStyle"/>
        <w:rPr>
          <w:rFonts w:cs="Arial"/>
          <w:b w:val="0"/>
          <w:bCs w:val="0"/>
          <w:shd w:val="clear" w:color="auto" w:fill="FAF9F8"/>
        </w:rPr>
      </w:pPr>
    </w:p>
    <w:p w14:paraId="21C64257" w14:textId="77777777" w:rsidR="003C15C8" w:rsidRPr="009C4BC3" w:rsidRDefault="00C53798" w:rsidP="00C53798">
      <w:pPr>
        <w:pStyle w:val="VerticalStyle"/>
        <w:numPr>
          <w:ilvl w:val="0"/>
          <w:numId w:val="20"/>
        </w:numPr>
        <w:rPr>
          <w:rFonts w:cs="Arial"/>
          <w:b w:val="0"/>
          <w:bCs w:val="0"/>
        </w:rPr>
      </w:pPr>
      <w:r w:rsidRPr="009C4BC3">
        <w:rPr>
          <w:rFonts w:cs="Arial"/>
          <w:b w:val="0"/>
          <w:bCs w:val="0"/>
          <w:shd w:val="clear" w:color="auto" w:fill="FAF9F8"/>
        </w:rPr>
        <w:t>What barriers have your business advisory council encountered in implementing these quality practices?</w:t>
      </w:r>
    </w:p>
    <w:p w14:paraId="398524D3" w14:textId="77777777" w:rsidR="003C15C8" w:rsidRPr="009C4BC3" w:rsidRDefault="003C15C8" w:rsidP="003C15C8">
      <w:pPr>
        <w:pStyle w:val="VerticalStyle"/>
        <w:ind w:left="540"/>
        <w:rPr>
          <w:rFonts w:cs="Arial"/>
          <w:b w:val="0"/>
          <w:bCs w:val="0"/>
        </w:rPr>
      </w:pPr>
    </w:p>
    <w:p w14:paraId="3805692D" w14:textId="2A002E0D" w:rsidR="00C53798" w:rsidRPr="009C4BC3" w:rsidRDefault="00C53798" w:rsidP="003C15C8">
      <w:pPr>
        <w:pStyle w:val="VerticalStyle"/>
        <w:numPr>
          <w:ilvl w:val="1"/>
          <w:numId w:val="20"/>
        </w:numPr>
        <w:rPr>
          <w:rFonts w:cs="Arial"/>
          <w:b w:val="0"/>
          <w:bCs w:val="0"/>
        </w:rPr>
      </w:pPr>
      <w:r w:rsidRPr="009C4BC3">
        <w:rPr>
          <w:rFonts w:cs="Arial"/>
          <w:b w:val="0"/>
          <w:bCs w:val="0"/>
          <w:shd w:val="clear" w:color="auto" w:fill="FAF9F8"/>
        </w:rPr>
        <w:t>How have you overcome these barriers or what will you need to overcome these barriers?</w:t>
      </w:r>
    </w:p>
    <w:p w14:paraId="5742B678" w14:textId="77777777" w:rsidR="003E2C74" w:rsidRPr="009C4BC3" w:rsidRDefault="003E2C74" w:rsidP="003E2C74">
      <w:pPr>
        <w:pStyle w:val="VerticalStyle"/>
        <w:ind w:left="540"/>
        <w:rPr>
          <w:rFonts w:cs="Arial"/>
          <w:b w:val="0"/>
          <w:bCs w:val="0"/>
        </w:rPr>
      </w:pPr>
    </w:p>
    <w:p w14:paraId="314F3C50" w14:textId="77777777" w:rsidR="00605CEC" w:rsidRPr="009C4BC3" w:rsidRDefault="00605CEC" w:rsidP="00066D72">
      <w:pPr>
        <w:pStyle w:val="VerticalStyle"/>
        <w:ind w:left="1260"/>
        <w:rPr>
          <w:rFonts w:cs="Arial"/>
          <w:b w:val="0"/>
          <w:bCs w:val="0"/>
        </w:rPr>
      </w:pPr>
    </w:p>
    <w:p w14:paraId="539FE7F7" w14:textId="70EB5CDF" w:rsidR="00D872DD" w:rsidRPr="009C4BC3" w:rsidRDefault="00605CEC" w:rsidP="00D872DD">
      <w:pPr>
        <w:pStyle w:val="VerticalStyle"/>
        <w:numPr>
          <w:ilvl w:val="0"/>
          <w:numId w:val="20"/>
        </w:numPr>
        <w:rPr>
          <w:rFonts w:cs="Arial"/>
          <w:b w:val="0"/>
          <w:bCs w:val="0"/>
        </w:rPr>
      </w:pPr>
      <w:r w:rsidRPr="009C4BC3">
        <w:rPr>
          <w:rFonts w:cs="Arial"/>
          <w:b w:val="0"/>
          <w:bCs w:val="0"/>
          <w:shd w:val="clear" w:color="auto" w:fill="FAF9F8"/>
        </w:rPr>
        <w:t>What additional information would you like to share about how the business advisory council develops professional skills for future careers?</w:t>
      </w:r>
      <w:r w:rsidR="00A84329" w:rsidRPr="009C4BC3">
        <w:rPr>
          <w:rFonts w:cs="Arial"/>
          <w:b w:val="0"/>
          <w:bCs w:val="0"/>
          <w:shd w:val="clear" w:color="auto" w:fill="FAF9F8"/>
        </w:rPr>
        <w:t xml:space="preserve"> Please provide any details on how the work of the Business advisory council is shared within the community.</w:t>
      </w:r>
    </w:p>
    <w:p w14:paraId="76192D2F" w14:textId="77777777" w:rsidR="00D872DD" w:rsidRPr="009C4BC3" w:rsidRDefault="00D872DD" w:rsidP="00D872DD">
      <w:pPr>
        <w:pStyle w:val="VerticalStyle"/>
        <w:ind w:left="540"/>
        <w:rPr>
          <w:rFonts w:cs="Arial"/>
          <w:b w:val="0"/>
          <w:bCs w:val="0"/>
        </w:rPr>
      </w:pPr>
    </w:p>
    <w:p w14:paraId="7A56BB32" w14:textId="77777777" w:rsidR="007A676F" w:rsidRPr="009C4BC3" w:rsidRDefault="007A676F" w:rsidP="00D872DD">
      <w:pPr>
        <w:pStyle w:val="VerticalStyle"/>
        <w:ind w:left="540"/>
        <w:rPr>
          <w:rFonts w:cs="Arial"/>
          <w:b w:val="0"/>
          <w:bCs w:val="0"/>
        </w:rPr>
      </w:pPr>
    </w:p>
    <w:p w14:paraId="18B8D1B1" w14:textId="77777777" w:rsidR="007A676F" w:rsidRPr="009C4BC3" w:rsidRDefault="007A676F" w:rsidP="00D872DD">
      <w:pPr>
        <w:pStyle w:val="VerticalStyle"/>
        <w:ind w:left="540"/>
        <w:rPr>
          <w:rFonts w:cs="Arial"/>
          <w:b w:val="0"/>
          <w:bCs w:val="0"/>
        </w:rPr>
      </w:pPr>
    </w:p>
    <w:p w14:paraId="68A94520" w14:textId="77777777" w:rsidR="00D872DD" w:rsidRPr="009C4BC3" w:rsidRDefault="00605CEC" w:rsidP="00D872DD">
      <w:pPr>
        <w:pStyle w:val="VerticalStyle"/>
        <w:numPr>
          <w:ilvl w:val="0"/>
          <w:numId w:val="20"/>
        </w:numPr>
        <w:rPr>
          <w:rFonts w:cs="Arial"/>
          <w:b w:val="0"/>
          <w:bCs w:val="0"/>
        </w:rPr>
      </w:pPr>
      <w:r w:rsidRPr="009C4BC3">
        <w:rPr>
          <w:rFonts w:cs="Arial"/>
          <w:b w:val="0"/>
          <w:bCs w:val="0"/>
          <w:shd w:val="clear" w:color="auto" w:fill="FAF9F8"/>
        </w:rPr>
        <w:t>What additional information would you like to share on how your business advisory council works collaboratively on initiatives to build partnerships and enhance experiences for students?</w:t>
      </w:r>
    </w:p>
    <w:p w14:paraId="40CDC513" w14:textId="77777777" w:rsidR="00D872DD" w:rsidRPr="009C4BC3" w:rsidRDefault="00D872DD" w:rsidP="00D872DD">
      <w:pPr>
        <w:pStyle w:val="ListParagraph"/>
        <w:rPr>
          <w:rFonts w:cs="Arial"/>
          <w:b/>
          <w:bCs/>
          <w:sz w:val="22"/>
          <w:szCs w:val="22"/>
          <w:shd w:val="clear" w:color="auto" w:fill="FAF9F8"/>
        </w:rPr>
      </w:pPr>
    </w:p>
    <w:p w14:paraId="0C7A53FD" w14:textId="77777777" w:rsidR="00D872DD" w:rsidRPr="009C4BC3" w:rsidRDefault="00D872DD" w:rsidP="00D872DD">
      <w:pPr>
        <w:pStyle w:val="VerticalStyle"/>
        <w:ind w:left="540"/>
        <w:rPr>
          <w:rFonts w:cs="Arial"/>
          <w:b w:val="0"/>
          <w:bCs w:val="0"/>
        </w:rPr>
      </w:pPr>
    </w:p>
    <w:p w14:paraId="17B65609" w14:textId="77777777" w:rsidR="007A676F" w:rsidRPr="009C4BC3" w:rsidRDefault="007A676F" w:rsidP="00D872DD">
      <w:pPr>
        <w:pStyle w:val="VerticalStyle"/>
        <w:ind w:left="540"/>
        <w:rPr>
          <w:rFonts w:cs="Arial"/>
          <w:b w:val="0"/>
          <w:bCs w:val="0"/>
        </w:rPr>
      </w:pPr>
    </w:p>
    <w:p w14:paraId="4BF4DB77" w14:textId="77777777" w:rsidR="00D872DD" w:rsidRPr="009C4BC3" w:rsidRDefault="00D872DD" w:rsidP="00D872DD">
      <w:pPr>
        <w:pStyle w:val="ListParagraph"/>
        <w:rPr>
          <w:rFonts w:cs="Arial"/>
          <w:b/>
          <w:bCs/>
          <w:sz w:val="22"/>
          <w:szCs w:val="22"/>
          <w:shd w:val="clear" w:color="auto" w:fill="FAF9F8"/>
        </w:rPr>
      </w:pPr>
    </w:p>
    <w:p w14:paraId="4A68A960" w14:textId="00C4B523" w:rsidR="00605CEC" w:rsidRPr="00605CEC" w:rsidRDefault="00605CEC" w:rsidP="00D872DD">
      <w:pPr>
        <w:pStyle w:val="VerticalStyle"/>
        <w:numPr>
          <w:ilvl w:val="0"/>
          <w:numId w:val="20"/>
        </w:numPr>
        <w:rPr>
          <w:b w:val="0"/>
          <w:bCs w:val="0"/>
        </w:rPr>
      </w:pPr>
      <w:r w:rsidRPr="009C4BC3">
        <w:rPr>
          <w:rFonts w:cs="Arial"/>
          <w:b w:val="0"/>
          <w:bCs w:val="0"/>
          <w:shd w:val="clear" w:color="auto" w:fill="FAF9F8"/>
        </w:rPr>
        <w:t>What additional information would you like to share about how career readiness experiences are coordinated?</w:t>
      </w:r>
      <w:r w:rsidR="001C6D0A" w:rsidRPr="009C4BC3">
        <w:rPr>
          <w:rFonts w:cs="Arial"/>
          <w:b w:val="0"/>
          <w:bCs w:val="0"/>
          <w:shd w:val="clear" w:color="auto" w:fill="FAF9F8"/>
        </w:rPr>
        <w:t xml:space="preserve"> How have these experiences benefitted students and employers</w:t>
      </w:r>
      <w:r w:rsidR="007E687E" w:rsidRPr="009C4BC3">
        <w:rPr>
          <w:rFonts w:cs="Arial"/>
          <w:b w:val="0"/>
          <w:bCs w:val="0"/>
          <w:shd w:val="clear" w:color="auto" w:fill="FAF9F8"/>
        </w:rPr>
        <w:t>?</w:t>
      </w:r>
      <w:r w:rsidRPr="009C4BC3">
        <w:rPr>
          <w:rFonts w:cs="Arial"/>
          <w:b w:val="0"/>
          <w:bCs w:val="0"/>
          <w:shd w:val="clear" w:color="auto" w:fill="FAF9F8"/>
        </w:rPr>
        <w:t xml:space="preserve"> *</w:t>
      </w:r>
    </w:p>
    <w:sectPr w:rsidR="00605CEC" w:rsidRPr="00605CEC" w:rsidSect="00391F76">
      <w:headerReference w:type="even" r:id="rId17"/>
      <w:headerReference w:type="default" r:id="rId18"/>
      <w:footerReference w:type="even" r:id="rId19"/>
      <w:footerReference w:type="default" r:id="rId20"/>
      <w:pgSz w:w="12240" w:h="15840"/>
      <w:pgMar w:top="1440" w:right="720" w:bottom="144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348B" w14:textId="77777777" w:rsidR="007235A3" w:rsidRDefault="007235A3" w:rsidP="00482494">
      <w:r>
        <w:separator/>
      </w:r>
    </w:p>
  </w:endnote>
  <w:endnote w:type="continuationSeparator" w:id="0">
    <w:p w14:paraId="74210026" w14:textId="77777777" w:rsidR="007235A3" w:rsidRDefault="007235A3" w:rsidP="00482494">
      <w:r>
        <w:continuationSeparator/>
      </w:r>
    </w:p>
  </w:endnote>
  <w:endnote w:type="continuationNotice" w:id="1">
    <w:p w14:paraId="3FD9C32B" w14:textId="77777777" w:rsidR="007235A3" w:rsidRDefault="00723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B14E" w14:textId="77777777" w:rsidR="00F60D6B" w:rsidRDefault="00F60D6B" w:rsidP="00F60D6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2EB378F" w14:textId="77777777" w:rsidR="00F60D6B" w:rsidRDefault="00F60D6B" w:rsidP="00F60D6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4004970"/>
      <w:docPartObj>
        <w:docPartGallery w:val="Page Numbers (Bottom of Page)"/>
        <w:docPartUnique/>
      </w:docPartObj>
    </w:sdtPr>
    <w:sdtEndPr>
      <w:rPr>
        <w:rStyle w:val="PageNumber"/>
      </w:rPr>
    </w:sdtEndPr>
    <w:sdtContent>
      <w:p w14:paraId="4590CB77" w14:textId="2A9FAB20" w:rsidR="00F60D6B" w:rsidRDefault="00F60D6B" w:rsidP="00F60D6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160834">
          <w:rPr>
            <w:rStyle w:val="PageNumber"/>
            <w:noProof/>
          </w:rPr>
          <w:t>1</w:t>
        </w:r>
        <w:r>
          <w:rPr>
            <w:rStyle w:val="PageNumber"/>
          </w:rPr>
          <w:fldChar w:fldCharType="end"/>
        </w:r>
      </w:p>
    </w:sdtContent>
  </w:sdt>
  <w:p w14:paraId="3F5335C3" w14:textId="77777777" w:rsidR="00482494" w:rsidRDefault="00391F76" w:rsidP="00F60D6B">
    <w:pPr>
      <w:pStyle w:val="Footer"/>
      <w:ind w:right="360" w:firstLine="360"/>
    </w:pPr>
    <w:r>
      <w:rPr>
        <w:noProof/>
      </w:rPr>
      <mc:AlternateContent>
        <mc:Choice Requires="wps">
          <w:drawing>
            <wp:anchor distT="0" distB="0" distL="114300" distR="114300" simplePos="0" relativeHeight="251658240" behindDoc="0" locked="0" layoutInCell="1" allowOverlap="1" wp14:anchorId="572D9363" wp14:editId="25DB98A3">
              <wp:simplePos x="0" y="0"/>
              <wp:positionH relativeFrom="column">
                <wp:posOffset>-212344</wp:posOffset>
              </wp:positionH>
              <wp:positionV relativeFrom="paragraph">
                <wp:posOffset>344805</wp:posOffset>
              </wp:positionV>
              <wp:extent cx="3657600" cy="214009"/>
              <wp:effectExtent l="0" t="0" r="0" b="0"/>
              <wp:wrapNone/>
              <wp:docPr id="1" name="Text Box 1"/>
              <wp:cNvGraphicFramePr/>
              <a:graphic xmlns:a="http://schemas.openxmlformats.org/drawingml/2006/main">
                <a:graphicData uri="http://schemas.microsoft.com/office/word/2010/wordprocessingShape">
                  <wps:wsp>
                    <wps:cNvSpPr txBox="1"/>
                    <wps:spPr>
                      <a:xfrm>
                        <a:off x="0" y="0"/>
                        <a:ext cx="3657600" cy="214009"/>
                      </a:xfrm>
                      <a:prstGeom prst="rect">
                        <a:avLst/>
                      </a:prstGeom>
                      <a:noFill/>
                      <a:ln w="6350">
                        <a:noFill/>
                      </a:ln>
                    </wps:spPr>
                    <wps:txbx>
                      <w:txbxContent>
                        <w:p w14:paraId="1EA979B7" w14:textId="77CAF2A4" w:rsidR="00F60D6B" w:rsidRPr="00F60D6B" w:rsidRDefault="00F60D6B">
                          <w:pPr>
                            <w:rPr>
                              <w:color w:val="FFFFFF" w:themeColor="background1"/>
                              <w:sz w:val="16"/>
                              <w:szCs w:val="16"/>
                            </w:rPr>
                          </w:pPr>
                          <w:r>
                            <w:rPr>
                              <w:color w:val="FFFFFF" w:themeColor="background1"/>
                              <w:sz w:val="16"/>
                              <w:szCs w:val="16"/>
                            </w:rPr>
                            <w:t xml:space="preserve">Page </w:t>
                          </w:r>
                          <w:r w:rsidR="004D07AE" w:rsidRPr="004D07AE">
                            <w:rPr>
                              <w:color w:val="FFFFFF" w:themeColor="background1"/>
                              <w:sz w:val="16"/>
                              <w:szCs w:val="16"/>
                            </w:rPr>
                            <w:fldChar w:fldCharType="begin"/>
                          </w:r>
                          <w:r w:rsidR="004D07AE" w:rsidRPr="004D07AE">
                            <w:rPr>
                              <w:color w:val="FFFFFF" w:themeColor="background1"/>
                              <w:sz w:val="16"/>
                              <w:szCs w:val="16"/>
                            </w:rPr>
                            <w:instrText xml:space="preserve"> PAGE   \* MERGEFORMAT </w:instrText>
                          </w:r>
                          <w:r w:rsidR="004D07AE" w:rsidRPr="004D07AE">
                            <w:rPr>
                              <w:color w:val="FFFFFF" w:themeColor="background1"/>
                              <w:sz w:val="16"/>
                              <w:szCs w:val="16"/>
                            </w:rPr>
                            <w:fldChar w:fldCharType="separate"/>
                          </w:r>
                          <w:r w:rsidR="00160834">
                            <w:rPr>
                              <w:noProof/>
                              <w:color w:val="FFFFFF" w:themeColor="background1"/>
                              <w:sz w:val="16"/>
                              <w:szCs w:val="16"/>
                            </w:rPr>
                            <w:t>1</w:t>
                          </w:r>
                          <w:r w:rsidR="004D07AE" w:rsidRPr="004D07AE">
                            <w:rPr>
                              <w:noProof/>
                              <w:color w:val="FFFFFF" w:themeColor="background1"/>
                              <w:sz w:val="16"/>
                              <w:szCs w:val="16"/>
                            </w:rPr>
                            <w:fldChar w:fldCharType="end"/>
                          </w:r>
                          <w:r>
                            <w:rPr>
                              <w:color w:val="FFFFFF" w:themeColor="background1"/>
                              <w:sz w:val="16"/>
                              <w:szCs w:val="16"/>
                            </w:rPr>
                            <w:t xml:space="preserve"> |</w:t>
                          </w:r>
                          <w:r w:rsidR="001F0AD6">
                            <w:rPr>
                              <w:color w:val="FFFFFF" w:themeColor="background1"/>
                              <w:sz w:val="16"/>
                              <w:szCs w:val="16"/>
                            </w:rPr>
                            <w:t>2022-2023 BAC Template</w:t>
                          </w:r>
                          <w:r w:rsidR="00980611">
                            <w:rPr>
                              <w:color w:val="FFFFFF" w:themeColor="background1"/>
                              <w:sz w:val="16"/>
                              <w:szCs w:val="16"/>
                            </w:rPr>
                            <w:t xml:space="preserve"> </w:t>
                          </w:r>
                          <w:r>
                            <w:rPr>
                              <w:color w:val="FFFFFF" w:themeColor="background1"/>
                              <w:sz w:val="16"/>
                              <w:szCs w:val="16"/>
                            </w:rPr>
                            <w:t xml:space="preserve">| </w:t>
                          </w:r>
                          <w:r w:rsidR="00F27E18">
                            <w:rPr>
                              <w:color w:val="FFFFFF" w:themeColor="background1"/>
                              <w:sz w:val="16"/>
                              <w:szCs w:val="16"/>
                            </w:rPr>
                            <w:t>June</w:t>
                          </w:r>
                          <w:r w:rsidR="001F0AD6">
                            <w:rPr>
                              <w:color w:val="FFFFFF" w:themeColor="background1"/>
                              <w:sz w:val="16"/>
                              <w:szCs w:val="16"/>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2D9363" id="_x0000_t202" coordsize="21600,21600" o:spt="202" path="m,l,21600r21600,l21600,xe">
              <v:stroke joinstyle="miter"/>
              <v:path gradientshapeok="t" o:connecttype="rect"/>
            </v:shapetype>
            <v:shape id="Text Box 1" o:spid="_x0000_s1026" type="#_x0000_t202" style="position:absolute;left:0;text-align:left;margin-left:-16.7pt;margin-top:27.15pt;width:4in;height:1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dazLAIAAFEEAAAOAAAAZHJzL2Uyb0RvYy54bWysVE1vGjEQvVfqf7B8L7sQIMmKJaKJqCqh&#10;JBJUORuvDSvZHtc27NJf37F3ISjtqerFjGdm5+O9Z2YPrVbkKJyvwZR0OMgpEYZDVZtdSX9sll/u&#10;KPGBmYopMKKkJ+Hpw/zzp1ljCzGCPahKOIJFjC8aW9J9CLbIMs/3QjM/ACsMBiU4zQJe3S6rHGuw&#10;ulbZKM+nWQOusg648B69T12QzlN9KQUPL1J6EYgqKc4W0unSuY1nNp+xYueY3de8H4P9wxSa1Qab&#10;Xko9scDIwdV/lNI1d+BBhgEHnYGUNRdpB9xmmH/YZr1nVqRdEBxvLzD5/1eWPx9fHakr5I4SwzRS&#10;tBFtIF+hJcOITmN9gUlri2mhRXfM7P0enXHpVjodf3EdgnHE+XTBNhbj6LyZTm6nOYY4xkbDcZ7f&#10;xzLZ+9fW+fBNgCbRKKlD7hKk7LjyoUs9p8RmBpa1UuhnhTKkKen0ZpKnDy4RLK4M9og7dLNGK7Tb&#10;tl9gC9UJ93LQ6cJbvqyx+Yr58MocCgHnRXGHFzykAmwCvUXJHtyvv/ljPvKDUUoaFFZJ/c8Dc4IS&#10;9d0gc/fD8TgqMV3Gk9sRXtx1ZHsdMQf9CKhdZAenS2bMD+psSgf6Dd/AInbFEDMce5c0nM3H0Mkd&#10;3xAXi0VKQu1ZFlZmbXksHTGM0G7aN+Zsj39A5p7hLEFWfKChy+2IWBwCyDpxFAHuUO1xR90mlvs3&#10;Fh/G9T1lvf8TzH8DAAD//wMAUEsDBBQABgAIAAAAIQCEWA8N4gAAAAkBAAAPAAAAZHJzL2Rvd25y&#10;ZXYueG1sTI/LasMwEEX3hf6DmEJ3iRw/gnEth2AIhdIukmbT3dhSbBNp5FpK4vbrq67a5XAP954p&#10;N7PR7KomN1gSsFpGwBS1Vg7UCTi+7xY5MOeRJGpLSsCXcrCp7u9KLKS90V5dD75joYRcgQJ678eC&#10;c9f2yqBb2lFRyE52MujDOXVcTngL5UbzOIrW3OBAYaHHUdW9as+HixHwUu/ecN/EJv/W9fPraTt+&#10;Hj8yIR4f5u0TMK9m/wfDr35Qhyo4NfZC0jEtYJEkaUAFZGkCLABZGq+BNQLyPAJelfz/B9UPAAAA&#10;//8DAFBLAQItABQABgAIAAAAIQC2gziS/gAAAOEBAAATAAAAAAAAAAAAAAAAAAAAAABbQ29udGVu&#10;dF9UeXBlc10ueG1sUEsBAi0AFAAGAAgAAAAhADj9If/WAAAAlAEAAAsAAAAAAAAAAAAAAAAALwEA&#10;AF9yZWxzLy5yZWxzUEsBAi0AFAAGAAgAAAAhALzp1rMsAgAAUQQAAA4AAAAAAAAAAAAAAAAALgIA&#10;AGRycy9lMm9Eb2MueG1sUEsBAi0AFAAGAAgAAAAhAIRYDw3iAAAACQEAAA8AAAAAAAAAAAAAAAAA&#10;hgQAAGRycy9kb3ducmV2LnhtbFBLBQYAAAAABAAEAPMAAACVBQAAAAA=&#10;" filled="f" stroked="f" strokeweight=".5pt">
              <v:textbox>
                <w:txbxContent>
                  <w:p w14:paraId="1EA979B7" w14:textId="77CAF2A4" w:rsidR="00F60D6B" w:rsidRPr="00F60D6B" w:rsidRDefault="00F60D6B">
                    <w:pPr>
                      <w:rPr>
                        <w:color w:val="FFFFFF" w:themeColor="background1"/>
                        <w:sz w:val="16"/>
                        <w:szCs w:val="16"/>
                      </w:rPr>
                    </w:pPr>
                    <w:r>
                      <w:rPr>
                        <w:color w:val="FFFFFF" w:themeColor="background1"/>
                        <w:sz w:val="16"/>
                        <w:szCs w:val="16"/>
                      </w:rPr>
                      <w:t xml:space="preserve">Page </w:t>
                    </w:r>
                    <w:r w:rsidR="004D07AE" w:rsidRPr="004D07AE">
                      <w:rPr>
                        <w:color w:val="FFFFFF" w:themeColor="background1"/>
                        <w:sz w:val="16"/>
                        <w:szCs w:val="16"/>
                      </w:rPr>
                      <w:fldChar w:fldCharType="begin"/>
                    </w:r>
                    <w:r w:rsidR="004D07AE" w:rsidRPr="004D07AE">
                      <w:rPr>
                        <w:color w:val="FFFFFF" w:themeColor="background1"/>
                        <w:sz w:val="16"/>
                        <w:szCs w:val="16"/>
                      </w:rPr>
                      <w:instrText xml:space="preserve"> PAGE   \* MERGEFORMAT </w:instrText>
                    </w:r>
                    <w:r w:rsidR="004D07AE" w:rsidRPr="004D07AE">
                      <w:rPr>
                        <w:color w:val="FFFFFF" w:themeColor="background1"/>
                        <w:sz w:val="16"/>
                        <w:szCs w:val="16"/>
                      </w:rPr>
                      <w:fldChar w:fldCharType="separate"/>
                    </w:r>
                    <w:r w:rsidR="00160834">
                      <w:rPr>
                        <w:noProof/>
                        <w:color w:val="FFFFFF" w:themeColor="background1"/>
                        <w:sz w:val="16"/>
                        <w:szCs w:val="16"/>
                      </w:rPr>
                      <w:t>1</w:t>
                    </w:r>
                    <w:r w:rsidR="004D07AE" w:rsidRPr="004D07AE">
                      <w:rPr>
                        <w:noProof/>
                        <w:color w:val="FFFFFF" w:themeColor="background1"/>
                        <w:sz w:val="16"/>
                        <w:szCs w:val="16"/>
                      </w:rPr>
                      <w:fldChar w:fldCharType="end"/>
                    </w:r>
                    <w:r>
                      <w:rPr>
                        <w:color w:val="FFFFFF" w:themeColor="background1"/>
                        <w:sz w:val="16"/>
                        <w:szCs w:val="16"/>
                      </w:rPr>
                      <w:t xml:space="preserve"> |</w:t>
                    </w:r>
                    <w:r w:rsidR="001F0AD6">
                      <w:rPr>
                        <w:color w:val="FFFFFF" w:themeColor="background1"/>
                        <w:sz w:val="16"/>
                        <w:szCs w:val="16"/>
                      </w:rPr>
                      <w:t>2022-2023 BAC Template</w:t>
                    </w:r>
                    <w:r w:rsidR="00980611">
                      <w:rPr>
                        <w:color w:val="FFFFFF" w:themeColor="background1"/>
                        <w:sz w:val="16"/>
                        <w:szCs w:val="16"/>
                      </w:rPr>
                      <w:t xml:space="preserve"> </w:t>
                    </w:r>
                    <w:r>
                      <w:rPr>
                        <w:color w:val="FFFFFF" w:themeColor="background1"/>
                        <w:sz w:val="16"/>
                        <w:szCs w:val="16"/>
                      </w:rPr>
                      <w:t xml:space="preserve">| </w:t>
                    </w:r>
                    <w:r w:rsidR="00F27E18">
                      <w:rPr>
                        <w:color w:val="FFFFFF" w:themeColor="background1"/>
                        <w:sz w:val="16"/>
                        <w:szCs w:val="16"/>
                      </w:rPr>
                      <w:t>June</w:t>
                    </w:r>
                    <w:r w:rsidR="001F0AD6">
                      <w:rPr>
                        <w:color w:val="FFFFFF" w:themeColor="background1"/>
                        <w:sz w:val="16"/>
                        <w:szCs w:val="16"/>
                      </w:rPr>
                      <w:t xml:space="preserve"> 2022</w:t>
                    </w:r>
                  </w:p>
                </w:txbxContent>
              </v:textbox>
            </v:shape>
          </w:pict>
        </mc:Fallback>
      </mc:AlternateContent>
    </w:r>
    <w:r>
      <w:rPr>
        <w:noProof/>
      </w:rPr>
      <w:drawing>
        <wp:anchor distT="0" distB="0" distL="114300" distR="114300" simplePos="0" relativeHeight="251657216" behindDoc="1" locked="0" layoutInCell="1" allowOverlap="1" wp14:anchorId="58D3A85B" wp14:editId="2B9D5F1E">
          <wp:simplePos x="0" y="0"/>
          <wp:positionH relativeFrom="margin">
            <wp:align>center</wp:align>
          </wp:positionH>
          <wp:positionV relativeFrom="bottomMargin">
            <wp:align>top</wp:align>
          </wp:positionV>
          <wp:extent cx="7785100" cy="8839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Header landscape blue-10.png"/>
                  <pic:cNvPicPr/>
                </pic:nvPicPr>
                <pic:blipFill>
                  <a:blip r:embed="rId1">
                    <a:extLst>
                      <a:ext uri="{28A0092B-C50C-407E-A947-70E740481C1C}">
                        <a14:useLocalDpi xmlns:a14="http://schemas.microsoft.com/office/drawing/2010/main" val="0"/>
                      </a:ext>
                    </a:extLst>
                  </a:blip>
                  <a:stretch>
                    <a:fillRect/>
                  </a:stretch>
                </pic:blipFill>
                <pic:spPr>
                  <a:xfrm>
                    <a:off x="0" y="0"/>
                    <a:ext cx="7785100" cy="8839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B2140" w14:textId="77777777" w:rsidR="007235A3" w:rsidRDefault="007235A3" w:rsidP="00482494">
      <w:r>
        <w:separator/>
      </w:r>
    </w:p>
  </w:footnote>
  <w:footnote w:type="continuationSeparator" w:id="0">
    <w:p w14:paraId="1F58DEED" w14:textId="77777777" w:rsidR="007235A3" w:rsidRDefault="007235A3" w:rsidP="00482494">
      <w:r>
        <w:continuationSeparator/>
      </w:r>
    </w:p>
  </w:footnote>
  <w:footnote w:type="continuationNotice" w:id="1">
    <w:p w14:paraId="03A486B8" w14:textId="77777777" w:rsidR="007235A3" w:rsidRDefault="007235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76FE" w14:textId="77777777" w:rsidR="00F60D6B" w:rsidRDefault="00F60D6B" w:rsidP="00FA045D">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A05A809" w14:textId="77777777" w:rsidR="00F60D6B" w:rsidRDefault="00F60D6B" w:rsidP="00F60D6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490F" w14:textId="5B0FC8C6" w:rsidR="00F60D6B" w:rsidRDefault="00160834" w:rsidP="00FA045D">
    <w:pPr>
      <w:pStyle w:val="Header"/>
      <w:framePr w:wrap="none" w:vAnchor="text" w:hAnchor="margin" w:y="1"/>
      <w:rPr>
        <w:rStyle w:val="PageNumber"/>
      </w:rPr>
    </w:pPr>
    <w:sdt>
      <w:sdtPr>
        <w:rPr>
          <w:rStyle w:val="PageNumber"/>
        </w:rPr>
        <w:id w:val="-657686302"/>
        <w:docPartObj>
          <w:docPartGallery w:val="Page Numbers (Top of Page)"/>
          <w:docPartUnique/>
        </w:docPartObj>
      </w:sdtPr>
      <w:sdtEndPr>
        <w:rPr>
          <w:rStyle w:val="PageNumber"/>
        </w:rPr>
      </w:sdtEndPr>
      <w:sdtContent>
        <w:r w:rsidR="00F60D6B">
          <w:rPr>
            <w:rStyle w:val="PageNumber"/>
          </w:rPr>
          <w:fldChar w:fldCharType="begin"/>
        </w:r>
        <w:r w:rsidR="00F60D6B">
          <w:rPr>
            <w:rStyle w:val="PageNumber"/>
          </w:rPr>
          <w:instrText xml:space="preserve"> PAGE </w:instrText>
        </w:r>
        <w:r w:rsidR="00F60D6B">
          <w:rPr>
            <w:rStyle w:val="PageNumber"/>
          </w:rPr>
          <w:fldChar w:fldCharType="separate"/>
        </w:r>
        <w:r>
          <w:rPr>
            <w:rStyle w:val="PageNumber"/>
            <w:noProof/>
          </w:rPr>
          <w:t>1</w:t>
        </w:r>
        <w:r w:rsidR="00F60D6B">
          <w:rPr>
            <w:rStyle w:val="PageNumber"/>
          </w:rPr>
          <w:fldChar w:fldCharType="end"/>
        </w:r>
      </w:sdtContent>
    </w:sdt>
  </w:p>
  <w:p w14:paraId="22DF4692" w14:textId="77777777" w:rsidR="00482494" w:rsidRDefault="00482494" w:rsidP="00F60D6B">
    <w:pPr>
      <w:pStyle w:val="Header"/>
      <w:ind w:firstLine="360"/>
    </w:pPr>
    <w:r>
      <w:rPr>
        <w:noProof/>
      </w:rPr>
      <w:drawing>
        <wp:anchor distT="0" distB="0" distL="114300" distR="114300" simplePos="0" relativeHeight="251656192" behindDoc="1" locked="0" layoutInCell="1" allowOverlap="1" wp14:anchorId="6F3790D2" wp14:editId="2005B0FB">
          <wp:simplePos x="0" y="0"/>
          <wp:positionH relativeFrom="page">
            <wp:align>right</wp:align>
          </wp:positionH>
          <wp:positionV relativeFrom="paragraph">
            <wp:posOffset>9525</wp:posOffset>
          </wp:positionV>
          <wp:extent cx="7771086" cy="117672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 landscape blue-09.png"/>
                  <pic:cNvPicPr/>
                </pic:nvPicPr>
                <pic:blipFill>
                  <a:blip r:embed="rId1">
                    <a:extLst>
                      <a:ext uri="{28A0092B-C50C-407E-A947-70E740481C1C}">
                        <a14:useLocalDpi xmlns:a14="http://schemas.microsoft.com/office/drawing/2010/main" val="0"/>
                      </a:ext>
                    </a:extLst>
                  </a:blip>
                  <a:stretch>
                    <a:fillRect/>
                  </a:stretch>
                </pic:blipFill>
                <pic:spPr>
                  <a:xfrm>
                    <a:off x="0" y="0"/>
                    <a:ext cx="7771086" cy="11767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006"/>
    <w:multiLevelType w:val="hybridMultilevel"/>
    <w:tmpl w:val="75688B7A"/>
    <w:lvl w:ilvl="0" w:tplc="6BB2F80C">
      <w:start w:val="1"/>
      <w:numFmt w:val="bullet"/>
      <w:lvlText w:val=""/>
      <w:lvlJc w:val="left"/>
      <w:pPr>
        <w:ind w:left="720" w:hanging="360"/>
      </w:pPr>
      <w:rPr>
        <w:rFonts w:ascii="Symbol" w:hAnsi="Symbol" w:hint="default"/>
      </w:rPr>
    </w:lvl>
    <w:lvl w:ilvl="1" w:tplc="A7D40380">
      <w:start w:val="1"/>
      <w:numFmt w:val="bullet"/>
      <w:lvlText w:val="o"/>
      <w:lvlJc w:val="left"/>
      <w:pPr>
        <w:ind w:left="1440" w:hanging="360"/>
      </w:pPr>
      <w:rPr>
        <w:rFonts w:ascii="Courier New" w:hAnsi="Courier New" w:hint="default"/>
      </w:rPr>
    </w:lvl>
    <w:lvl w:ilvl="2" w:tplc="8EF837CC">
      <w:start w:val="1"/>
      <w:numFmt w:val="bullet"/>
      <w:lvlText w:val=""/>
      <w:lvlJc w:val="left"/>
      <w:pPr>
        <w:ind w:left="2160" w:hanging="360"/>
      </w:pPr>
      <w:rPr>
        <w:rFonts w:ascii="Wingdings" w:hAnsi="Wingdings" w:hint="default"/>
      </w:rPr>
    </w:lvl>
    <w:lvl w:ilvl="3" w:tplc="EB12D75A">
      <w:start w:val="1"/>
      <w:numFmt w:val="bullet"/>
      <w:lvlText w:val=""/>
      <w:lvlJc w:val="left"/>
      <w:pPr>
        <w:ind w:left="2880" w:hanging="360"/>
      </w:pPr>
      <w:rPr>
        <w:rFonts w:ascii="Symbol" w:hAnsi="Symbol" w:hint="default"/>
      </w:rPr>
    </w:lvl>
    <w:lvl w:ilvl="4" w:tplc="0F2687BE">
      <w:start w:val="1"/>
      <w:numFmt w:val="bullet"/>
      <w:lvlText w:val="o"/>
      <w:lvlJc w:val="left"/>
      <w:pPr>
        <w:ind w:left="3600" w:hanging="360"/>
      </w:pPr>
      <w:rPr>
        <w:rFonts w:ascii="Courier New" w:hAnsi="Courier New" w:hint="default"/>
      </w:rPr>
    </w:lvl>
    <w:lvl w:ilvl="5" w:tplc="EC4495B4">
      <w:start w:val="1"/>
      <w:numFmt w:val="bullet"/>
      <w:lvlText w:val=""/>
      <w:lvlJc w:val="left"/>
      <w:pPr>
        <w:ind w:left="4320" w:hanging="360"/>
      </w:pPr>
      <w:rPr>
        <w:rFonts w:ascii="Wingdings" w:hAnsi="Wingdings" w:hint="default"/>
      </w:rPr>
    </w:lvl>
    <w:lvl w:ilvl="6" w:tplc="875A2A6A">
      <w:start w:val="1"/>
      <w:numFmt w:val="bullet"/>
      <w:lvlText w:val=""/>
      <w:lvlJc w:val="left"/>
      <w:pPr>
        <w:ind w:left="5040" w:hanging="360"/>
      </w:pPr>
      <w:rPr>
        <w:rFonts w:ascii="Symbol" w:hAnsi="Symbol" w:hint="default"/>
      </w:rPr>
    </w:lvl>
    <w:lvl w:ilvl="7" w:tplc="A5D08EBE">
      <w:start w:val="1"/>
      <w:numFmt w:val="bullet"/>
      <w:lvlText w:val="o"/>
      <w:lvlJc w:val="left"/>
      <w:pPr>
        <w:ind w:left="5760" w:hanging="360"/>
      </w:pPr>
      <w:rPr>
        <w:rFonts w:ascii="Courier New" w:hAnsi="Courier New" w:hint="default"/>
      </w:rPr>
    </w:lvl>
    <w:lvl w:ilvl="8" w:tplc="AB2EAFCC">
      <w:start w:val="1"/>
      <w:numFmt w:val="bullet"/>
      <w:lvlText w:val=""/>
      <w:lvlJc w:val="left"/>
      <w:pPr>
        <w:ind w:left="6480" w:hanging="360"/>
      </w:pPr>
      <w:rPr>
        <w:rFonts w:ascii="Wingdings" w:hAnsi="Wingdings" w:hint="default"/>
      </w:rPr>
    </w:lvl>
  </w:abstractNum>
  <w:abstractNum w:abstractNumId="1" w15:restartNumberingAfterBreak="0">
    <w:nsid w:val="08F01DEA"/>
    <w:multiLevelType w:val="hybridMultilevel"/>
    <w:tmpl w:val="48A8E85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72C314F"/>
    <w:multiLevelType w:val="hybridMultilevel"/>
    <w:tmpl w:val="0714C9E8"/>
    <w:lvl w:ilvl="0" w:tplc="6C8EF0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D7CBF"/>
    <w:multiLevelType w:val="hybridMultilevel"/>
    <w:tmpl w:val="B65098EE"/>
    <w:lvl w:ilvl="0" w:tplc="D0FABF4E">
      <w:start w:val="1"/>
      <w:numFmt w:val="decimal"/>
      <w:lvlText w:val="%1."/>
      <w:lvlJc w:val="left"/>
      <w:pPr>
        <w:ind w:left="540" w:hanging="360"/>
      </w:pPr>
      <w:rPr>
        <w:rFonts w:cs="Arial" w:hint="default"/>
        <w:b w:val="0"/>
        <w:bCs/>
        <w:sz w:val="19"/>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4516008"/>
    <w:multiLevelType w:val="hybridMultilevel"/>
    <w:tmpl w:val="B3A8B1E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6D024B7"/>
    <w:multiLevelType w:val="hybridMultilevel"/>
    <w:tmpl w:val="78BE9096"/>
    <w:lvl w:ilvl="0" w:tplc="4EAA2834">
      <w:start w:val="1"/>
      <w:numFmt w:val="bullet"/>
      <w:lvlText w:val=""/>
      <w:lvlJc w:val="left"/>
      <w:pPr>
        <w:ind w:left="720" w:hanging="360"/>
      </w:pPr>
      <w:rPr>
        <w:rFonts w:ascii="Symbol" w:hAnsi="Symbol" w:hint="default"/>
      </w:rPr>
    </w:lvl>
    <w:lvl w:ilvl="1" w:tplc="99CC8DE0">
      <w:start w:val="1"/>
      <w:numFmt w:val="bullet"/>
      <w:lvlText w:val="o"/>
      <w:lvlJc w:val="left"/>
      <w:pPr>
        <w:ind w:left="1440" w:hanging="360"/>
      </w:pPr>
      <w:rPr>
        <w:rFonts w:ascii="Courier New" w:hAnsi="Courier New" w:hint="default"/>
      </w:rPr>
    </w:lvl>
    <w:lvl w:ilvl="2" w:tplc="45B0CA06">
      <w:start w:val="1"/>
      <w:numFmt w:val="bullet"/>
      <w:lvlText w:val=""/>
      <w:lvlJc w:val="left"/>
      <w:pPr>
        <w:ind w:left="2160" w:hanging="360"/>
      </w:pPr>
      <w:rPr>
        <w:rFonts w:ascii="Wingdings" w:hAnsi="Wingdings" w:hint="default"/>
      </w:rPr>
    </w:lvl>
    <w:lvl w:ilvl="3" w:tplc="C9B6E3B6">
      <w:start w:val="1"/>
      <w:numFmt w:val="bullet"/>
      <w:lvlText w:val=""/>
      <w:lvlJc w:val="left"/>
      <w:pPr>
        <w:ind w:left="2880" w:hanging="360"/>
      </w:pPr>
      <w:rPr>
        <w:rFonts w:ascii="Symbol" w:hAnsi="Symbol" w:hint="default"/>
      </w:rPr>
    </w:lvl>
    <w:lvl w:ilvl="4" w:tplc="5F92CE1C">
      <w:start w:val="1"/>
      <w:numFmt w:val="bullet"/>
      <w:lvlText w:val="o"/>
      <w:lvlJc w:val="left"/>
      <w:pPr>
        <w:ind w:left="3600" w:hanging="360"/>
      </w:pPr>
      <w:rPr>
        <w:rFonts w:ascii="Courier New" w:hAnsi="Courier New" w:hint="default"/>
      </w:rPr>
    </w:lvl>
    <w:lvl w:ilvl="5" w:tplc="80A22716">
      <w:start w:val="1"/>
      <w:numFmt w:val="bullet"/>
      <w:lvlText w:val=""/>
      <w:lvlJc w:val="left"/>
      <w:pPr>
        <w:ind w:left="4320" w:hanging="360"/>
      </w:pPr>
      <w:rPr>
        <w:rFonts w:ascii="Wingdings" w:hAnsi="Wingdings" w:hint="default"/>
      </w:rPr>
    </w:lvl>
    <w:lvl w:ilvl="6" w:tplc="CE8672B6">
      <w:start w:val="1"/>
      <w:numFmt w:val="bullet"/>
      <w:lvlText w:val=""/>
      <w:lvlJc w:val="left"/>
      <w:pPr>
        <w:ind w:left="5040" w:hanging="360"/>
      </w:pPr>
      <w:rPr>
        <w:rFonts w:ascii="Symbol" w:hAnsi="Symbol" w:hint="default"/>
      </w:rPr>
    </w:lvl>
    <w:lvl w:ilvl="7" w:tplc="4E9C399C">
      <w:start w:val="1"/>
      <w:numFmt w:val="bullet"/>
      <w:lvlText w:val="o"/>
      <w:lvlJc w:val="left"/>
      <w:pPr>
        <w:ind w:left="5760" w:hanging="360"/>
      </w:pPr>
      <w:rPr>
        <w:rFonts w:ascii="Courier New" w:hAnsi="Courier New" w:hint="default"/>
      </w:rPr>
    </w:lvl>
    <w:lvl w:ilvl="8" w:tplc="99409882">
      <w:start w:val="1"/>
      <w:numFmt w:val="bullet"/>
      <w:lvlText w:val=""/>
      <w:lvlJc w:val="left"/>
      <w:pPr>
        <w:ind w:left="6480" w:hanging="360"/>
      </w:pPr>
      <w:rPr>
        <w:rFonts w:ascii="Wingdings" w:hAnsi="Wingdings" w:hint="default"/>
      </w:rPr>
    </w:lvl>
  </w:abstractNum>
  <w:abstractNum w:abstractNumId="6" w15:restartNumberingAfterBreak="0">
    <w:nsid w:val="2B3952E8"/>
    <w:multiLevelType w:val="hybridMultilevel"/>
    <w:tmpl w:val="406CDD2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B905FDA"/>
    <w:multiLevelType w:val="hybridMultilevel"/>
    <w:tmpl w:val="D6FAB134"/>
    <w:lvl w:ilvl="0" w:tplc="AA9240CE">
      <w:start w:val="1"/>
      <w:numFmt w:val="bullet"/>
      <w:lvlText w:val=""/>
      <w:lvlJc w:val="left"/>
      <w:pPr>
        <w:ind w:left="720" w:hanging="360"/>
      </w:pPr>
      <w:rPr>
        <w:rFonts w:ascii="Symbol" w:hAnsi="Symbol" w:hint="default"/>
      </w:rPr>
    </w:lvl>
    <w:lvl w:ilvl="1" w:tplc="B3C878AE">
      <w:start w:val="1"/>
      <w:numFmt w:val="bullet"/>
      <w:lvlText w:val="o"/>
      <w:lvlJc w:val="left"/>
      <w:pPr>
        <w:ind w:left="1440" w:hanging="360"/>
      </w:pPr>
      <w:rPr>
        <w:rFonts w:ascii="Courier New" w:hAnsi="Courier New" w:hint="default"/>
      </w:rPr>
    </w:lvl>
    <w:lvl w:ilvl="2" w:tplc="431038F4">
      <w:start w:val="1"/>
      <w:numFmt w:val="bullet"/>
      <w:lvlText w:val=""/>
      <w:lvlJc w:val="left"/>
      <w:pPr>
        <w:ind w:left="2160" w:hanging="360"/>
      </w:pPr>
      <w:rPr>
        <w:rFonts w:ascii="Wingdings" w:hAnsi="Wingdings" w:hint="default"/>
      </w:rPr>
    </w:lvl>
    <w:lvl w:ilvl="3" w:tplc="628CFDEE">
      <w:start w:val="1"/>
      <w:numFmt w:val="bullet"/>
      <w:lvlText w:val=""/>
      <w:lvlJc w:val="left"/>
      <w:pPr>
        <w:ind w:left="2880" w:hanging="360"/>
      </w:pPr>
      <w:rPr>
        <w:rFonts w:ascii="Symbol" w:hAnsi="Symbol" w:hint="default"/>
      </w:rPr>
    </w:lvl>
    <w:lvl w:ilvl="4" w:tplc="53DEED2A">
      <w:start w:val="1"/>
      <w:numFmt w:val="bullet"/>
      <w:lvlText w:val="o"/>
      <w:lvlJc w:val="left"/>
      <w:pPr>
        <w:ind w:left="3600" w:hanging="360"/>
      </w:pPr>
      <w:rPr>
        <w:rFonts w:ascii="Courier New" w:hAnsi="Courier New" w:hint="default"/>
      </w:rPr>
    </w:lvl>
    <w:lvl w:ilvl="5" w:tplc="16C25C2E">
      <w:start w:val="1"/>
      <w:numFmt w:val="bullet"/>
      <w:lvlText w:val=""/>
      <w:lvlJc w:val="left"/>
      <w:pPr>
        <w:ind w:left="4320" w:hanging="360"/>
      </w:pPr>
      <w:rPr>
        <w:rFonts w:ascii="Wingdings" w:hAnsi="Wingdings" w:hint="default"/>
      </w:rPr>
    </w:lvl>
    <w:lvl w:ilvl="6" w:tplc="E5185558">
      <w:start w:val="1"/>
      <w:numFmt w:val="bullet"/>
      <w:lvlText w:val=""/>
      <w:lvlJc w:val="left"/>
      <w:pPr>
        <w:ind w:left="5040" w:hanging="360"/>
      </w:pPr>
      <w:rPr>
        <w:rFonts w:ascii="Symbol" w:hAnsi="Symbol" w:hint="default"/>
      </w:rPr>
    </w:lvl>
    <w:lvl w:ilvl="7" w:tplc="93F82060">
      <w:start w:val="1"/>
      <w:numFmt w:val="bullet"/>
      <w:lvlText w:val="o"/>
      <w:lvlJc w:val="left"/>
      <w:pPr>
        <w:ind w:left="5760" w:hanging="360"/>
      </w:pPr>
      <w:rPr>
        <w:rFonts w:ascii="Courier New" w:hAnsi="Courier New" w:hint="default"/>
      </w:rPr>
    </w:lvl>
    <w:lvl w:ilvl="8" w:tplc="7CDA24DE">
      <w:start w:val="1"/>
      <w:numFmt w:val="bullet"/>
      <w:lvlText w:val=""/>
      <w:lvlJc w:val="left"/>
      <w:pPr>
        <w:ind w:left="6480" w:hanging="360"/>
      </w:pPr>
      <w:rPr>
        <w:rFonts w:ascii="Wingdings" w:hAnsi="Wingdings" w:hint="default"/>
      </w:rPr>
    </w:lvl>
  </w:abstractNum>
  <w:abstractNum w:abstractNumId="8" w15:restartNumberingAfterBreak="0">
    <w:nsid w:val="353F79A1"/>
    <w:multiLevelType w:val="hybridMultilevel"/>
    <w:tmpl w:val="E746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B146A"/>
    <w:multiLevelType w:val="hybridMultilevel"/>
    <w:tmpl w:val="B7665E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72D3BF2"/>
    <w:multiLevelType w:val="hybridMultilevel"/>
    <w:tmpl w:val="FC08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61050"/>
    <w:multiLevelType w:val="hybridMultilevel"/>
    <w:tmpl w:val="FB0829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D823958"/>
    <w:multiLevelType w:val="hybridMultilevel"/>
    <w:tmpl w:val="281064A6"/>
    <w:lvl w:ilvl="0" w:tplc="D0FABF4E">
      <w:start w:val="1"/>
      <w:numFmt w:val="decimal"/>
      <w:lvlText w:val="%1."/>
      <w:lvlJc w:val="left"/>
      <w:pPr>
        <w:ind w:left="720" w:hanging="360"/>
      </w:pPr>
      <w:rPr>
        <w:rFonts w:cs="Arial" w:hint="default"/>
        <w:b w:val="0"/>
        <w:bCs/>
        <w:sz w:val="19"/>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6BE7144"/>
    <w:multiLevelType w:val="hybridMultilevel"/>
    <w:tmpl w:val="1B3AF28A"/>
    <w:lvl w:ilvl="0" w:tplc="6C8EF0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3325B"/>
    <w:multiLevelType w:val="hybridMultilevel"/>
    <w:tmpl w:val="2F7C2334"/>
    <w:lvl w:ilvl="0" w:tplc="C34E2012">
      <w:start w:val="1"/>
      <w:numFmt w:val="bullet"/>
      <w:lvlText w:val=""/>
      <w:lvlJc w:val="left"/>
      <w:pPr>
        <w:ind w:left="720" w:hanging="360"/>
      </w:pPr>
      <w:rPr>
        <w:rFonts w:ascii="Symbol" w:hAnsi="Symbol" w:hint="default"/>
      </w:rPr>
    </w:lvl>
    <w:lvl w:ilvl="1" w:tplc="C44E8072">
      <w:start w:val="1"/>
      <w:numFmt w:val="bullet"/>
      <w:lvlText w:val="o"/>
      <w:lvlJc w:val="left"/>
      <w:pPr>
        <w:ind w:left="1440" w:hanging="360"/>
      </w:pPr>
      <w:rPr>
        <w:rFonts w:ascii="Courier New" w:hAnsi="Courier New" w:hint="default"/>
      </w:rPr>
    </w:lvl>
    <w:lvl w:ilvl="2" w:tplc="2CB459F4">
      <w:start w:val="1"/>
      <w:numFmt w:val="bullet"/>
      <w:lvlText w:val=""/>
      <w:lvlJc w:val="left"/>
      <w:pPr>
        <w:ind w:left="2160" w:hanging="360"/>
      </w:pPr>
      <w:rPr>
        <w:rFonts w:ascii="Wingdings" w:hAnsi="Wingdings" w:hint="default"/>
      </w:rPr>
    </w:lvl>
    <w:lvl w:ilvl="3" w:tplc="804EBB50">
      <w:start w:val="1"/>
      <w:numFmt w:val="bullet"/>
      <w:lvlText w:val=""/>
      <w:lvlJc w:val="left"/>
      <w:pPr>
        <w:ind w:left="2880" w:hanging="360"/>
      </w:pPr>
      <w:rPr>
        <w:rFonts w:ascii="Symbol" w:hAnsi="Symbol" w:hint="default"/>
      </w:rPr>
    </w:lvl>
    <w:lvl w:ilvl="4" w:tplc="9A5C26E8">
      <w:start w:val="1"/>
      <w:numFmt w:val="bullet"/>
      <w:lvlText w:val="o"/>
      <w:lvlJc w:val="left"/>
      <w:pPr>
        <w:ind w:left="3600" w:hanging="360"/>
      </w:pPr>
      <w:rPr>
        <w:rFonts w:ascii="Courier New" w:hAnsi="Courier New" w:hint="default"/>
      </w:rPr>
    </w:lvl>
    <w:lvl w:ilvl="5" w:tplc="F654A59A">
      <w:start w:val="1"/>
      <w:numFmt w:val="bullet"/>
      <w:lvlText w:val=""/>
      <w:lvlJc w:val="left"/>
      <w:pPr>
        <w:ind w:left="4320" w:hanging="360"/>
      </w:pPr>
      <w:rPr>
        <w:rFonts w:ascii="Wingdings" w:hAnsi="Wingdings" w:hint="default"/>
      </w:rPr>
    </w:lvl>
    <w:lvl w:ilvl="6" w:tplc="B9105044">
      <w:start w:val="1"/>
      <w:numFmt w:val="bullet"/>
      <w:lvlText w:val=""/>
      <w:lvlJc w:val="left"/>
      <w:pPr>
        <w:ind w:left="5040" w:hanging="360"/>
      </w:pPr>
      <w:rPr>
        <w:rFonts w:ascii="Symbol" w:hAnsi="Symbol" w:hint="default"/>
      </w:rPr>
    </w:lvl>
    <w:lvl w:ilvl="7" w:tplc="98D48194">
      <w:start w:val="1"/>
      <w:numFmt w:val="bullet"/>
      <w:lvlText w:val="o"/>
      <w:lvlJc w:val="left"/>
      <w:pPr>
        <w:ind w:left="5760" w:hanging="360"/>
      </w:pPr>
      <w:rPr>
        <w:rFonts w:ascii="Courier New" w:hAnsi="Courier New" w:hint="default"/>
      </w:rPr>
    </w:lvl>
    <w:lvl w:ilvl="8" w:tplc="8500E99C">
      <w:start w:val="1"/>
      <w:numFmt w:val="bullet"/>
      <w:lvlText w:val=""/>
      <w:lvlJc w:val="left"/>
      <w:pPr>
        <w:ind w:left="6480" w:hanging="360"/>
      </w:pPr>
      <w:rPr>
        <w:rFonts w:ascii="Wingdings" w:hAnsi="Wingdings" w:hint="default"/>
      </w:rPr>
    </w:lvl>
  </w:abstractNum>
  <w:abstractNum w:abstractNumId="15" w15:restartNumberingAfterBreak="0">
    <w:nsid w:val="5CB1454D"/>
    <w:multiLevelType w:val="hybridMultilevel"/>
    <w:tmpl w:val="E24612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65BC1BCA"/>
    <w:multiLevelType w:val="hybridMultilevel"/>
    <w:tmpl w:val="95288A4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85D73EF"/>
    <w:multiLevelType w:val="hybridMultilevel"/>
    <w:tmpl w:val="E8545CE4"/>
    <w:lvl w:ilvl="0" w:tplc="EF902F46">
      <w:start w:val="1"/>
      <w:numFmt w:val="bullet"/>
      <w:lvlText w:val=""/>
      <w:lvlJc w:val="left"/>
      <w:pPr>
        <w:ind w:left="720" w:hanging="360"/>
      </w:pPr>
      <w:rPr>
        <w:rFonts w:ascii="Symbol" w:hAnsi="Symbol" w:hint="default"/>
      </w:rPr>
    </w:lvl>
    <w:lvl w:ilvl="1" w:tplc="FFA2891A">
      <w:start w:val="1"/>
      <w:numFmt w:val="bullet"/>
      <w:lvlText w:val="o"/>
      <w:lvlJc w:val="left"/>
      <w:pPr>
        <w:ind w:left="1440" w:hanging="360"/>
      </w:pPr>
      <w:rPr>
        <w:rFonts w:ascii="Courier New" w:hAnsi="Courier New" w:hint="default"/>
      </w:rPr>
    </w:lvl>
    <w:lvl w:ilvl="2" w:tplc="4F9A4F12">
      <w:start w:val="1"/>
      <w:numFmt w:val="bullet"/>
      <w:lvlText w:val=""/>
      <w:lvlJc w:val="left"/>
      <w:pPr>
        <w:ind w:left="2160" w:hanging="360"/>
      </w:pPr>
      <w:rPr>
        <w:rFonts w:ascii="Wingdings" w:hAnsi="Wingdings" w:hint="default"/>
      </w:rPr>
    </w:lvl>
    <w:lvl w:ilvl="3" w:tplc="D4BA9E4A">
      <w:start w:val="1"/>
      <w:numFmt w:val="bullet"/>
      <w:lvlText w:val=""/>
      <w:lvlJc w:val="left"/>
      <w:pPr>
        <w:ind w:left="2880" w:hanging="360"/>
      </w:pPr>
      <w:rPr>
        <w:rFonts w:ascii="Symbol" w:hAnsi="Symbol" w:hint="default"/>
      </w:rPr>
    </w:lvl>
    <w:lvl w:ilvl="4" w:tplc="287ECBE6">
      <w:start w:val="1"/>
      <w:numFmt w:val="bullet"/>
      <w:lvlText w:val="o"/>
      <w:lvlJc w:val="left"/>
      <w:pPr>
        <w:ind w:left="3600" w:hanging="360"/>
      </w:pPr>
      <w:rPr>
        <w:rFonts w:ascii="Courier New" w:hAnsi="Courier New" w:hint="default"/>
      </w:rPr>
    </w:lvl>
    <w:lvl w:ilvl="5" w:tplc="DA1E4A1A">
      <w:start w:val="1"/>
      <w:numFmt w:val="bullet"/>
      <w:lvlText w:val=""/>
      <w:lvlJc w:val="left"/>
      <w:pPr>
        <w:ind w:left="4320" w:hanging="360"/>
      </w:pPr>
      <w:rPr>
        <w:rFonts w:ascii="Wingdings" w:hAnsi="Wingdings" w:hint="default"/>
      </w:rPr>
    </w:lvl>
    <w:lvl w:ilvl="6" w:tplc="3440FE92">
      <w:start w:val="1"/>
      <w:numFmt w:val="bullet"/>
      <w:lvlText w:val=""/>
      <w:lvlJc w:val="left"/>
      <w:pPr>
        <w:ind w:left="5040" w:hanging="360"/>
      </w:pPr>
      <w:rPr>
        <w:rFonts w:ascii="Symbol" w:hAnsi="Symbol" w:hint="default"/>
      </w:rPr>
    </w:lvl>
    <w:lvl w:ilvl="7" w:tplc="CCE02F2A">
      <w:start w:val="1"/>
      <w:numFmt w:val="bullet"/>
      <w:lvlText w:val="o"/>
      <w:lvlJc w:val="left"/>
      <w:pPr>
        <w:ind w:left="5760" w:hanging="360"/>
      </w:pPr>
      <w:rPr>
        <w:rFonts w:ascii="Courier New" w:hAnsi="Courier New" w:hint="default"/>
      </w:rPr>
    </w:lvl>
    <w:lvl w:ilvl="8" w:tplc="B8D44DD8">
      <w:start w:val="1"/>
      <w:numFmt w:val="bullet"/>
      <w:lvlText w:val=""/>
      <w:lvlJc w:val="left"/>
      <w:pPr>
        <w:ind w:left="6480" w:hanging="360"/>
      </w:pPr>
      <w:rPr>
        <w:rFonts w:ascii="Wingdings" w:hAnsi="Wingdings" w:hint="default"/>
      </w:rPr>
    </w:lvl>
  </w:abstractNum>
  <w:abstractNum w:abstractNumId="18" w15:restartNumberingAfterBreak="0">
    <w:nsid w:val="6A7C7185"/>
    <w:multiLevelType w:val="hybridMultilevel"/>
    <w:tmpl w:val="8DA812DA"/>
    <w:lvl w:ilvl="0" w:tplc="A46A013C">
      <w:start w:val="1"/>
      <w:numFmt w:val="bullet"/>
      <w:lvlText w:val=""/>
      <w:lvlJc w:val="left"/>
      <w:pPr>
        <w:ind w:left="720" w:hanging="360"/>
      </w:pPr>
      <w:rPr>
        <w:rFonts w:ascii="Symbol" w:hAnsi="Symbol" w:hint="default"/>
      </w:rPr>
    </w:lvl>
    <w:lvl w:ilvl="1" w:tplc="BD9229C0">
      <w:start w:val="1"/>
      <w:numFmt w:val="bullet"/>
      <w:lvlText w:val="o"/>
      <w:lvlJc w:val="left"/>
      <w:pPr>
        <w:ind w:left="1440" w:hanging="360"/>
      </w:pPr>
      <w:rPr>
        <w:rFonts w:ascii="Courier New" w:hAnsi="Courier New" w:hint="default"/>
      </w:rPr>
    </w:lvl>
    <w:lvl w:ilvl="2" w:tplc="FD4CF6C6">
      <w:start w:val="1"/>
      <w:numFmt w:val="bullet"/>
      <w:lvlText w:val=""/>
      <w:lvlJc w:val="left"/>
      <w:pPr>
        <w:ind w:left="2160" w:hanging="360"/>
      </w:pPr>
      <w:rPr>
        <w:rFonts w:ascii="Wingdings" w:hAnsi="Wingdings" w:hint="default"/>
      </w:rPr>
    </w:lvl>
    <w:lvl w:ilvl="3" w:tplc="BED69A84">
      <w:start w:val="1"/>
      <w:numFmt w:val="bullet"/>
      <w:lvlText w:val=""/>
      <w:lvlJc w:val="left"/>
      <w:pPr>
        <w:ind w:left="2880" w:hanging="360"/>
      </w:pPr>
      <w:rPr>
        <w:rFonts w:ascii="Symbol" w:hAnsi="Symbol" w:hint="default"/>
      </w:rPr>
    </w:lvl>
    <w:lvl w:ilvl="4" w:tplc="2A3C9382">
      <w:start w:val="1"/>
      <w:numFmt w:val="bullet"/>
      <w:lvlText w:val="o"/>
      <w:lvlJc w:val="left"/>
      <w:pPr>
        <w:ind w:left="3600" w:hanging="360"/>
      </w:pPr>
      <w:rPr>
        <w:rFonts w:ascii="Courier New" w:hAnsi="Courier New" w:hint="default"/>
      </w:rPr>
    </w:lvl>
    <w:lvl w:ilvl="5" w:tplc="6B88C0D4">
      <w:start w:val="1"/>
      <w:numFmt w:val="bullet"/>
      <w:lvlText w:val=""/>
      <w:lvlJc w:val="left"/>
      <w:pPr>
        <w:ind w:left="4320" w:hanging="360"/>
      </w:pPr>
      <w:rPr>
        <w:rFonts w:ascii="Wingdings" w:hAnsi="Wingdings" w:hint="default"/>
      </w:rPr>
    </w:lvl>
    <w:lvl w:ilvl="6" w:tplc="2B92C4B0">
      <w:start w:val="1"/>
      <w:numFmt w:val="bullet"/>
      <w:lvlText w:val=""/>
      <w:lvlJc w:val="left"/>
      <w:pPr>
        <w:ind w:left="5040" w:hanging="360"/>
      </w:pPr>
      <w:rPr>
        <w:rFonts w:ascii="Symbol" w:hAnsi="Symbol" w:hint="default"/>
      </w:rPr>
    </w:lvl>
    <w:lvl w:ilvl="7" w:tplc="380C8754">
      <w:start w:val="1"/>
      <w:numFmt w:val="bullet"/>
      <w:lvlText w:val="o"/>
      <w:lvlJc w:val="left"/>
      <w:pPr>
        <w:ind w:left="5760" w:hanging="360"/>
      </w:pPr>
      <w:rPr>
        <w:rFonts w:ascii="Courier New" w:hAnsi="Courier New" w:hint="default"/>
      </w:rPr>
    </w:lvl>
    <w:lvl w:ilvl="8" w:tplc="10447F7A">
      <w:start w:val="1"/>
      <w:numFmt w:val="bullet"/>
      <w:lvlText w:val=""/>
      <w:lvlJc w:val="left"/>
      <w:pPr>
        <w:ind w:left="6480" w:hanging="360"/>
      </w:pPr>
      <w:rPr>
        <w:rFonts w:ascii="Wingdings" w:hAnsi="Wingdings" w:hint="default"/>
      </w:rPr>
    </w:lvl>
  </w:abstractNum>
  <w:abstractNum w:abstractNumId="19" w15:restartNumberingAfterBreak="0">
    <w:nsid w:val="6C733F22"/>
    <w:multiLevelType w:val="hybridMultilevel"/>
    <w:tmpl w:val="562894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5093B82"/>
    <w:multiLevelType w:val="hybridMultilevel"/>
    <w:tmpl w:val="7A382934"/>
    <w:lvl w:ilvl="0" w:tplc="6C8EF0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B30AA"/>
    <w:multiLevelType w:val="hybridMultilevel"/>
    <w:tmpl w:val="733E749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5"/>
  </w:num>
  <w:num w:numId="2">
    <w:abstractNumId w:val="14"/>
  </w:num>
  <w:num w:numId="3">
    <w:abstractNumId w:val="7"/>
  </w:num>
  <w:num w:numId="4">
    <w:abstractNumId w:val="18"/>
  </w:num>
  <w:num w:numId="5">
    <w:abstractNumId w:val="0"/>
  </w:num>
  <w:num w:numId="6">
    <w:abstractNumId w:val="17"/>
  </w:num>
  <w:num w:numId="7">
    <w:abstractNumId w:val="2"/>
  </w:num>
  <w:num w:numId="8">
    <w:abstractNumId w:val="20"/>
  </w:num>
  <w:num w:numId="9">
    <w:abstractNumId w:val="13"/>
  </w:num>
  <w:num w:numId="10">
    <w:abstractNumId w:val="10"/>
  </w:num>
  <w:num w:numId="11">
    <w:abstractNumId w:val="8"/>
  </w:num>
  <w:num w:numId="12">
    <w:abstractNumId w:val="19"/>
  </w:num>
  <w:num w:numId="13">
    <w:abstractNumId w:val="16"/>
  </w:num>
  <w:num w:numId="14">
    <w:abstractNumId w:val="1"/>
  </w:num>
  <w:num w:numId="15">
    <w:abstractNumId w:val="21"/>
  </w:num>
  <w:num w:numId="16">
    <w:abstractNumId w:val="11"/>
  </w:num>
  <w:num w:numId="17">
    <w:abstractNumId w:val="4"/>
  </w:num>
  <w:num w:numId="18">
    <w:abstractNumId w:val="15"/>
  </w:num>
  <w:num w:numId="19">
    <w:abstractNumId w:val="9"/>
  </w:num>
  <w:num w:numId="20">
    <w:abstractNumId w:val="3"/>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wMDU3MrA0MzQztTRR0lEKTi0uzszPAykwrgUAhzx39iwAAAA="/>
  </w:docVars>
  <w:rsids>
    <w:rsidRoot w:val="00482494"/>
    <w:rsid w:val="00000AAC"/>
    <w:rsid w:val="00014B49"/>
    <w:rsid w:val="000164BD"/>
    <w:rsid w:val="0002476A"/>
    <w:rsid w:val="00025575"/>
    <w:rsid w:val="00037A61"/>
    <w:rsid w:val="00041DFA"/>
    <w:rsid w:val="000424F4"/>
    <w:rsid w:val="00043F6A"/>
    <w:rsid w:val="000571F8"/>
    <w:rsid w:val="00062315"/>
    <w:rsid w:val="00066D72"/>
    <w:rsid w:val="000675C3"/>
    <w:rsid w:val="00067615"/>
    <w:rsid w:val="000750A6"/>
    <w:rsid w:val="000A06B8"/>
    <w:rsid w:val="000A5CD0"/>
    <w:rsid w:val="000D4CB4"/>
    <w:rsid w:val="000D597A"/>
    <w:rsid w:val="000E10F2"/>
    <w:rsid w:val="000E4DF7"/>
    <w:rsid w:val="000E5DEC"/>
    <w:rsid w:val="00123985"/>
    <w:rsid w:val="00124976"/>
    <w:rsid w:val="001454DF"/>
    <w:rsid w:val="00160834"/>
    <w:rsid w:val="001631CD"/>
    <w:rsid w:val="00165D42"/>
    <w:rsid w:val="001706DD"/>
    <w:rsid w:val="0017207B"/>
    <w:rsid w:val="00191A98"/>
    <w:rsid w:val="00197248"/>
    <w:rsid w:val="001A4AE1"/>
    <w:rsid w:val="001B3747"/>
    <w:rsid w:val="001B7AB2"/>
    <w:rsid w:val="001C4D4A"/>
    <w:rsid w:val="001C6D0A"/>
    <w:rsid w:val="001D17AB"/>
    <w:rsid w:val="001D7B4F"/>
    <w:rsid w:val="001F0AD6"/>
    <w:rsid w:val="001F34E8"/>
    <w:rsid w:val="001F62EE"/>
    <w:rsid w:val="001F73D8"/>
    <w:rsid w:val="0023189A"/>
    <w:rsid w:val="002442DC"/>
    <w:rsid w:val="002505A3"/>
    <w:rsid w:val="00251316"/>
    <w:rsid w:val="0025528E"/>
    <w:rsid w:val="00262646"/>
    <w:rsid w:val="002632FF"/>
    <w:rsid w:val="00266CBD"/>
    <w:rsid w:val="00280F0D"/>
    <w:rsid w:val="002820E8"/>
    <w:rsid w:val="00296AE9"/>
    <w:rsid w:val="002C0373"/>
    <w:rsid w:val="002D1303"/>
    <w:rsid w:val="002E50A0"/>
    <w:rsid w:val="00307651"/>
    <w:rsid w:val="00334B16"/>
    <w:rsid w:val="00335CFF"/>
    <w:rsid w:val="00341B16"/>
    <w:rsid w:val="003442CB"/>
    <w:rsid w:val="00363404"/>
    <w:rsid w:val="00363AED"/>
    <w:rsid w:val="003847B7"/>
    <w:rsid w:val="00391F76"/>
    <w:rsid w:val="003957DC"/>
    <w:rsid w:val="003C15C8"/>
    <w:rsid w:val="003D3843"/>
    <w:rsid w:val="003E2C74"/>
    <w:rsid w:val="003E2C84"/>
    <w:rsid w:val="003F0BB8"/>
    <w:rsid w:val="003F41BB"/>
    <w:rsid w:val="004005A0"/>
    <w:rsid w:val="00415A81"/>
    <w:rsid w:val="00426E3D"/>
    <w:rsid w:val="004309CB"/>
    <w:rsid w:val="00443B3A"/>
    <w:rsid w:val="0046744B"/>
    <w:rsid w:val="00477685"/>
    <w:rsid w:val="00482494"/>
    <w:rsid w:val="00484EFC"/>
    <w:rsid w:val="004854CB"/>
    <w:rsid w:val="00490094"/>
    <w:rsid w:val="004A03FB"/>
    <w:rsid w:val="004A0C1B"/>
    <w:rsid w:val="004A13EE"/>
    <w:rsid w:val="004A70A9"/>
    <w:rsid w:val="004A7AF7"/>
    <w:rsid w:val="004B565E"/>
    <w:rsid w:val="004C71A3"/>
    <w:rsid w:val="004D07AE"/>
    <w:rsid w:val="004E6A7C"/>
    <w:rsid w:val="004F303E"/>
    <w:rsid w:val="0053403A"/>
    <w:rsid w:val="005423E9"/>
    <w:rsid w:val="00546EAF"/>
    <w:rsid w:val="00585BF0"/>
    <w:rsid w:val="005933CF"/>
    <w:rsid w:val="005A44C0"/>
    <w:rsid w:val="005A457B"/>
    <w:rsid w:val="005C1303"/>
    <w:rsid w:val="005C481D"/>
    <w:rsid w:val="005F205E"/>
    <w:rsid w:val="00605CEC"/>
    <w:rsid w:val="00613FE2"/>
    <w:rsid w:val="00620057"/>
    <w:rsid w:val="0062342B"/>
    <w:rsid w:val="00631905"/>
    <w:rsid w:val="00637AC7"/>
    <w:rsid w:val="0064162E"/>
    <w:rsid w:val="006537D2"/>
    <w:rsid w:val="00653DD8"/>
    <w:rsid w:val="00673DD4"/>
    <w:rsid w:val="00681775"/>
    <w:rsid w:val="00682B0A"/>
    <w:rsid w:val="00693935"/>
    <w:rsid w:val="006951DC"/>
    <w:rsid w:val="006A0F3A"/>
    <w:rsid w:val="006A1EFA"/>
    <w:rsid w:val="006A3488"/>
    <w:rsid w:val="006A45E5"/>
    <w:rsid w:val="006B284C"/>
    <w:rsid w:val="006B3978"/>
    <w:rsid w:val="006B75B4"/>
    <w:rsid w:val="006C5574"/>
    <w:rsid w:val="006D30BB"/>
    <w:rsid w:val="006D5C7F"/>
    <w:rsid w:val="006E0732"/>
    <w:rsid w:val="006E30A9"/>
    <w:rsid w:val="006E3300"/>
    <w:rsid w:val="006F4C36"/>
    <w:rsid w:val="0070642A"/>
    <w:rsid w:val="007138CD"/>
    <w:rsid w:val="007154F3"/>
    <w:rsid w:val="00717DA5"/>
    <w:rsid w:val="007235A3"/>
    <w:rsid w:val="0073098F"/>
    <w:rsid w:val="00741689"/>
    <w:rsid w:val="00754393"/>
    <w:rsid w:val="0075625B"/>
    <w:rsid w:val="007633CD"/>
    <w:rsid w:val="0079132D"/>
    <w:rsid w:val="007A3172"/>
    <w:rsid w:val="007A676F"/>
    <w:rsid w:val="007B69EA"/>
    <w:rsid w:val="007C55DC"/>
    <w:rsid w:val="007D15AF"/>
    <w:rsid w:val="007D2BA0"/>
    <w:rsid w:val="007E0EE2"/>
    <w:rsid w:val="007E687E"/>
    <w:rsid w:val="00806452"/>
    <w:rsid w:val="0080747A"/>
    <w:rsid w:val="00824DD7"/>
    <w:rsid w:val="00825354"/>
    <w:rsid w:val="00827797"/>
    <w:rsid w:val="0083192B"/>
    <w:rsid w:val="0086103F"/>
    <w:rsid w:val="00872B85"/>
    <w:rsid w:val="00872FD2"/>
    <w:rsid w:val="008806DC"/>
    <w:rsid w:val="008867CE"/>
    <w:rsid w:val="008C09AF"/>
    <w:rsid w:val="008C5A99"/>
    <w:rsid w:val="008C6B91"/>
    <w:rsid w:val="008D3149"/>
    <w:rsid w:val="008D4B28"/>
    <w:rsid w:val="008E19C9"/>
    <w:rsid w:val="008E54D8"/>
    <w:rsid w:val="008E60F1"/>
    <w:rsid w:val="009113FD"/>
    <w:rsid w:val="0091602F"/>
    <w:rsid w:val="0093015C"/>
    <w:rsid w:val="00931CA4"/>
    <w:rsid w:val="0093575B"/>
    <w:rsid w:val="009376EB"/>
    <w:rsid w:val="00946FE0"/>
    <w:rsid w:val="009656AE"/>
    <w:rsid w:val="00973778"/>
    <w:rsid w:val="009762B1"/>
    <w:rsid w:val="00976ACF"/>
    <w:rsid w:val="00980611"/>
    <w:rsid w:val="00985278"/>
    <w:rsid w:val="009A696D"/>
    <w:rsid w:val="009B443E"/>
    <w:rsid w:val="009C06B3"/>
    <w:rsid w:val="009C4BC3"/>
    <w:rsid w:val="009D11DC"/>
    <w:rsid w:val="009D178C"/>
    <w:rsid w:val="009D399E"/>
    <w:rsid w:val="009D5069"/>
    <w:rsid w:val="009E1C0B"/>
    <w:rsid w:val="009F08A1"/>
    <w:rsid w:val="00A069B6"/>
    <w:rsid w:val="00A077CE"/>
    <w:rsid w:val="00A118C2"/>
    <w:rsid w:val="00A402C0"/>
    <w:rsid w:val="00A4371E"/>
    <w:rsid w:val="00A50949"/>
    <w:rsid w:val="00A5248E"/>
    <w:rsid w:val="00A539E2"/>
    <w:rsid w:val="00A61388"/>
    <w:rsid w:val="00A84329"/>
    <w:rsid w:val="00A90370"/>
    <w:rsid w:val="00A952C0"/>
    <w:rsid w:val="00A95570"/>
    <w:rsid w:val="00A9764F"/>
    <w:rsid w:val="00AA048E"/>
    <w:rsid w:val="00AA1827"/>
    <w:rsid w:val="00AA464A"/>
    <w:rsid w:val="00AC16DF"/>
    <w:rsid w:val="00AC3C7F"/>
    <w:rsid w:val="00AD3A9D"/>
    <w:rsid w:val="00AE2969"/>
    <w:rsid w:val="00AE42BB"/>
    <w:rsid w:val="00AF0EA9"/>
    <w:rsid w:val="00AF4EDE"/>
    <w:rsid w:val="00B050D7"/>
    <w:rsid w:val="00B25095"/>
    <w:rsid w:val="00B47A5B"/>
    <w:rsid w:val="00B50E6E"/>
    <w:rsid w:val="00B54BE0"/>
    <w:rsid w:val="00B625FB"/>
    <w:rsid w:val="00B677CA"/>
    <w:rsid w:val="00B87105"/>
    <w:rsid w:val="00BA3A39"/>
    <w:rsid w:val="00BC2B3E"/>
    <w:rsid w:val="00BD4A1D"/>
    <w:rsid w:val="00BF1055"/>
    <w:rsid w:val="00BF3D9B"/>
    <w:rsid w:val="00BF7E4E"/>
    <w:rsid w:val="00C03BAB"/>
    <w:rsid w:val="00C04A87"/>
    <w:rsid w:val="00C147F3"/>
    <w:rsid w:val="00C15803"/>
    <w:rsid w:val="00C53798"/>
    <w:rsid w:val="00C57904"/>
    <w:rsid w:val="00C6419B"/>
    <w:rsid w:val="00C65A3F"/>
    <w:rsid w:val="00C77D53"/>
    <w:rsid w:val="00C873B9"/>
    <w:rsid w:val="00CA71F5"/>
    <w:rsid w:val="00CB0777"/>
    <w:rsid w:val="00CC4E98"/>
    <w:rsid w:val="00CD5428"/>
    <w:rsid w:val="00CE79F7"/>
    <w:rsid w:val="00D0328C"/>
    <w:rsid w:val="00D10779"/>
    <w:rsid w:val="00D114CD"/>
    <w:rsid w:val="00D65335"/>
    <w:rsid w:val="00D7692A"/>
    <w:rsid w:val="00D80BD4"/>
    <w:rsid w:val="00D872DD"/>
    <w:rsid w:val="00D873D3"/>
    <w:rsid w:val="00D90C80"/>
    <w:rsid w:val="00DA0F46"/>
    <w:rsid w:val="00DB262F"/>
    <w:rsid w:val="00DD072A"/>
    <w:rsid w:val="00DD446B"/>
    <w:rsid w:val="00DE5766"/>
    <w:rsid w:val="00E04165"/>
    <w:rsid w:val="00E06D05"/>
    <w:rsid w:val="00E2458D"/>
    <w:rsid w:val="00E25200"/>
    <w:rsid w:val="00E43E9F"/>
    <w:rsid w:val="00E53BE5"/>
    <w:rsid w:val="00E54FC5"/>
    <w:rsid w:val="00E62661"/>
    <w:rsid w:val="00E70AEC"/>
    <w:rsid w:val="00E81AC5"/>
    <w:rsid w:val="00EB03FF"/>
    <w:rsid w:val="00EB69A7"/>
    <w:rsid w:val="00EB7E77"/>
    <w:rsid w:val="00EE3938"/>
    <w:rsid w:val="00EE3D24"/>
    <w:rsid w:val="00EE544C"/>
    <w:rsid w:val="00EE5CB5"/>
    <w:rsid w:val="00EE71E9"/>
    <w:rsid w:val="00EF1010"/>
    <w:rsid w:val="00EF2A81"/>
    <w:rsid w:val="00EF4235"/>
    <w:rsid w:val="00F27AC7"/>
    <w:rsid w:val="00F27E18"/>
    <w:rsid w:val="00F30BC6"/>
    <w:rsid w:val="00F4398A"/>
    <w:rsid w:val="00F4607E"/>
    <w:rsid w:val="00F60D6B"/>
    <w:rsid w:val="00F815DA"/>
    <w:rsid w:val="00F90BF2"/>
    <w:rsid w:val="00FA045D"/>
    <w:rsid w:val="00FA6FAE"/>
    <w:rsid w:val="00FC3E94"/>
    <w:rsid w:val="00FD1D63"/>
    <w:rsid w:val="00FD3A6B"/>
    <w:rsid w:val="00FE18F1"/>
    <w:rsid w:val="00FF34EF"/>
    <w:rsid w:val="05112939"/>
    <w:rsid w:val="0C070881"/>
    <w:rsid w:val="0EC53A94"/>
    <w:rsid w:val="122C2C20"/>
    <w:rsid w:val="130690D7"/>
    <w:rsid w:val="16416768"/>
    <w:rsid w:val="18EF962E"/>
    <w:rsid w:val="195DB38B"/>
    <w:rsid w:val="1A07446C"/>
    <w:rsid w:val="1C91D310"/>
    <w:rsid w:val="1E751210"/>
    <w:rsid w:val="1ED1E44D"/>
    <w:rsid w:val="1FCF2151"/>
    <w:rsid w:val="23FF6E93"/>
    <w:rsid w:val="2609D97F"/>
    <w:rsid w:val="263E62D5"/>
    <w:rsid w:val="26F180EE"/>
    <w:rsid w:val="2B3B8616"/>
    <w:rsid w:val="2F23B0BA"/>
    <w:rsid w:val="32CA2ABC"/>
    <w:rsid w:val="33F78073"/>
    <w:rsid w:val="35E605AF"/>
    <w:rsid w:val="3C029258"/>
    <w:rsid w:val="3ED515BC"/>
    <w:rsid w:val="41C72817"/>
    <w:rsid w:val="42500169"/>
    <w:rsid w:val="445F723F"/>
    <w:rsid w:val="4751849A"/>
    <w:rsid w:val="54DFB662"/>
    <w:rsid w:val="5DB96F76"/>
    <w:rsid w:val="62272BC3"/>
    <w:rsid w:val="623A96F6"/>
    <w:rsid w:val="651C73ED"/>
    <w:rsid w:val="6EC35633"/>
    <w:rsid w:val="7A251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E29E"/>
  <w15:chartTrackingRefBased/>
  <w15:docId w15:val="{4A2F7A26-2466-4FDA-9C70-ECF3D518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ind w:left="-90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port Title"/>
    <w:qFormat/>
    <w:rsid w:val="00C57904"/>
    <w:pPr>
      <w:ind w:left="0"/>
    </w:pPr>
    <w:rPr>
      <w:rFonts w:ascii="Arial" w:hAnsi="Arial"/>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482494"/>
    <w:pPr>
      <w:keepNext/>
      <w:keepLines/>
      <w:spacing w:before="200" w:after="240"/>
      <w:outlineLvl w:val="1"/>
    </w:pPr>
    <w:rPr>
      <w:rFonts w:eastAsiaTheme="majorEastAsia" w:cstheme="majorBidi"/>
      <w:b/>
      <w:bCs/>
      <w:color w:val="000000" w:themeColor="text1"/>
      <w:sz w:val="48"/>
      <w:szCs w:val="26"/>
    </w:rPr>
  </w:style>
  <w:style w:type="paragraph" w:styleId="Heading3">
    <w:name w:val="heading 3"/>
    <w:aliases w:val="Heading 2 - ECOF"/>
    <w:basedOn w:val="Normal"/>
    <w:next w:val="Normal"/>
    <w:link w:val="Heading3Char"/>
    <w:uiPriority w:val="9"/>
    <w:semiHidden/>
    <w:unhideWhenUsed/>
    <w:qFormat/>
    <w:rsid w:val="00AA048E"/>
    <w:pPr>
      <w:keepNext/>
      <w:keepLines/>
      <w:spacing w:before="120"/>
      <w:ind w:left="-907"/>
      <w:outlineLvl w:val="2"/>
    </w:pPr>
    <w:rPr>
      <w:rFonts w:eastAsiaTheme="majorEastAsia" w:cs="Times New Roman (Headings 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nternal Title - Heading 1"/>
    <w:next w:val="Normal"/>
    <w:link w:val="TitleChar"/>
    <w:autoRedefine/>
    <w:uiPriority w:val="10"/>
    <w:qFormat/>
    <w:rsid w:val="00FE18F1"/>
    <w:pPr>
      <w:adjustRightInd w:val="0"/>
      <w:ind w:left="90"/>
      <w:contextualSpacing/>
      <w:jc w:val="center"/>
    </w:pPr>
    <w:rPr>
      <w:rFonts w:ascii="Arial" w:eastAsiaTheme="majorEastAsia" w:hAnsi="Arial" w:cs="Times New Roman (Headings CS)"/>
      <w:b/>
      <w:color w:val="2F5496" w:themeColor="accent1" w:themeShade="BF"/>
      <w:kern w:val="24"/>
      <w:sz w:val="44"/>
      <w:szCs w:val="44"/>
    </w:rPr>
  </w:style>
  <w:style w:type="character" w:customStyle="1" w:styleId="TitleChar">
    <w:name w:val="Title Char"/>
    <w:aliases w:val="Internal Title - Heading 1 Char"/>
    <w:basedOn w:val="DefaultParagraphFont"/>
    <w:link w:val="Title"/>
    <w:uiPriority w:val="10"/>
    <w:rsid w:val="00FE18F1"/>
    <w:rPr>
      <w:rFonts w:ascii="Arial" w:eastAsiaTheme="majorEastAsia" w:hAnsi="Arial" w:cs="Times New Roman (Headings CS)"/>
      <w:b/>
      <w:color w:val="2F5496" w:themeColor="accent1" w:themeShade="BF"/>
      <w:kern w:val="24"/>
      <w:sz w:val="44"/>
      <w:szCs w:val="44"/>
    </w:rPr>
  </w:style>
  <w:style w:type="paragraph" w:customStyle="1" w:styleId="ReportSubtitle">
    <w:name w:val="Report Subtitle"/>
    <w:next w:val="Subtitle"/>
    <w:qFormat/>
    <w:rsid w:val="00E81AC5"/>
    <w:pPr>
      <w:spacing w:before="360" w:after="120"/>
    </w:pPr>
    <w:rPr>
      <w:rFonts w:ascii="Arial" w:eastAsiaTheme="minorEastAsia" w:hAnsi="Arial"/>
      <w:caps/>
      <w:color w:val="FFFFFF" w:themeColor="background1"/>
      <w:spacing w:val="15"/>
      <w:sz w:val="40"/>
      <w:szCs w:val="22"/>
    </w:rPr>
  </w:style>
  <w:style w:type="paragraph" w:styleId="Subtitle">
    <w:name w:val="Subtitle"/>
    <w:aliases w:val="Body Text-ECOF"/>
    <w:basedOn w:val="Normal"/>
    <w:next w:val="Normal"/>
    <w:link w:val="SubtitleChar"/>
    <w:uiPriority w:val="11"/>
    <w:qFormat/>
    <w:rsid w:val="00037A61"/>
    <w:pPr>
      <w:numPr>
        <w:ilvl w:val="1"/>
      </w:numPr>
      <w:adjustRightInd w:val="0"/>
      <w:ind w:left="-907"/>
    </w:pPr>
    <w:rPr>
      <w:rFonts w:eastAsiaTheme="minorEastAsia" w:cs="Times New Roman (Body CS)"/>
      <w:sz w:val="22"/>
      <w:szCs w:val="22"/>
    </w:rPr>
  </w:style>
  <w:style w:type="character" w:customStyle="1" w:styleId="SubtitleChar">
    <w:name w:val="Subtitle Char"/>
    <w:aliases w:val="Body Text-ECOF Char"/>
    <w:basedOn w:val="DefaultParagraphFont"/>
    <w:link w:val="Subtitle"/>
    <w:uiPriority w:val="11"/>
    <w:rsid w:val="00037A61"/>
    <w:rPr>
      <w:rFonts w:ascii="Arial" w:eastAsiaTheme="minorEastAsia" w:hAnsi="Arial" w:cs="Times New Roman (Body CS)"/>
      <w:sz w:val="22"/>
      <w:szCs w:val="22"/>
    </w:rPr>
  </w:style>
  <w:style w:type="character" w:customStyle="1" w:styleId="Heading3Char">
    <w:name w:val="Heading 3 Char"/>
    <w:aliases w:val="Heading 2 - ECOF Char"/>
    <w:basedOn w:val="DefaultParagraphFont"/>
    <w:link w:val="Heading3"/>
    <w:uiPriority w:val="9"/>
    <w:semiHidden/>
    <w:rsid w:val="00AA048E"/>
    <w:rPr>
      <w:rFonts w:ascii="Arial" w:eastAsiaTheme="majorEastAsia" w:hAnsi="Arial" w:cs="Times New Roman (Headings CS)"/>
      <w:sz w:val="48"/>
    </w:rPr>
  </w:style>
  <w:style w:type="character" w:styleId="SubtleEmphasis">
    <w:name w:val="Subtle Emphasis"/>
    <w:aliases w:val="Report Author(s)"/>
    <w:basedOn w:val="DefaultParagraphFont"/>
    <w:uiPriority w:val="19"/>
    <w:qFormat/>
    <w:rsid w:val="00AA048E"/>
    <w:rPr>
      <w:rFonts w:ascii="Arial" w:hAnsi="Arial"/>
      <w:b w:val="0"/>
      <w:i w:val="0"/>
      <w:iCs/>
      <w:caps/>
      <w:smallCaps w:val="0"/>
      <w:strike w:val="0"/>
      <w:dstrike w:val="0"/>
      <w:vanish w:val="0"/>
      <w:color w:val="auto"/>
      <w:sz w:val="30"/>
      <w:vertAlign w:val="baseline"/>
    </w:rPr>
  </w:style>
  <w:style w:type="paragraph" w:styleId="Header">
    <w:name w:val="header"/>
    <w:basedOn w:val="Normal"/>
    <w:link w:val="HeaderChar"/>
    <w:uiPriority w:val="99"/>
    <w:unhideWhenUsed/>
    <w:rsid w:val="00482494"/>
    <w:pPr>
      <w:tabs>
        <w:tab w:val="center" w:pos="4680"/>
        <w:tab w:val="right" w:pos="9360"/>
      </w:tabs>
      <w:ind w:left="-907"/>
    </w:pPr>
    <w:rPr>
      <w:b/>
      <w:sz w:val="64"/>
    </w:rPr>
  </w:style>
  <w:style w:type="character" w:customStyle="1" w:styleId="HeaderChar">
    <w:name w:val="Header Char"/>
    <w:basedOn w:val="DefaultParagraphFont"/>
    <w:link w:val="Header"/>
    <w:uiPriority w:val="99"/>
    <w:rsid w:val="00482494"/>
    <w:rPr>
      <w:rFonts w:ascii="Arial" w:hAnsi="Arial"/>
      <w:b/>
      <w:sz w:val="64"/>
    </w:rPr>
  </w:style>
  <w:style w:type="paragraph" w:styleId="Footer">
    <w:name w:val="footer"/>
    <w:basedOn w:val="Normal"/>
    <w:link w:val="FooterChar"/>
    <w:uiPriority w:val="99"/>
    <w:unhideWhenUsed/>
    <w:rsid w:val="00482494"/>
    <w:pPr>
      <w:tabs>
        <w:tab w:val="center" w:pos="4680"/>
        <w:tab w:val="right" w:pos="9360"/>
      </w:tabs>
      <w:ind w:left="-907"/>
    </w:pPr>
    <w:rPr>
      <w:b/>
      <w:sz w:val="64"/>
    </w:rPr>
  </w:style>
  <w:style w:type="character" w:customStyle="1" w:styleId="FooterChar">
    <w:name w:val="Footer Char"/>
    <w:basedOn w:val="DefaultParagraphFont"/>
    <w:link w:val="Footer"/>
    <w:uiPriority w:val="99"/>
    <w:rsid w:val="00482494"/>
    <w:rPr>
      <w:rFonts w:ascii="Arial" w:hAnsi="Arial"/>
      <w:b/>
      <w:sz w:val="64"/>
    </w:rPr>
  </w:style>
  <w:style w:type="character" w:customStyle="1" w:styleId="Heading2Char">
    <w:name w:val="Heading 2 Char"/>
    <w:basedOn w:val="DefaultParagraphFont"/>
    <w:link w:val="Heading2"/>
    <w:rsid w:val="00482494"/>
    <w:rPr>
      <w:rFonts w:ascii="Arial" w:eastAsiaTheme="majorEastAsia" w:hAnsi="Arial" w:cstheme="majorBidi"/>
      <w:b/>
      <w:bCs/>
      <w:color w:val="000000" w:themeColor="text1"/>
      <w:sz w:val="48"/>
      <w:szCs w:val="26"/>
    </w:rPr>
  </w:style>
  <w:style w:type="paragraph" w:customStyle="1" w:styleId="Subhead2">
    <w:name w:val="Subhead 2"/>
    <w:basedOn w:val="Normal"/>
    <w:qFormat/>
    <w:rsid w:val="00482494"/>
    <w:pPr>
      <w:spacing w:before="360" w:after="120"/>
    </w:pPr>
    <w:rPr>
      <w:b/>
      <w:caps/>
      <w:color w:val="4472C4" w:themeColor="accent1"/>
    </w:rPr>
  </w:style>
  <w:style w:type="character" w:styleId="PageNumber">
    <w:name w:val="page number"/>
    <w:basedOn w:val="DefaultParagraphFont"/>
    <w:uiPriority w:val="99"/>
    <w:semiHidden/>
    <w:unhideWhenUsed/>
    <w:rsid w:val="00F60D6B"/>
  </w:style>
  <w:style w:type="character" w:styleId="CommentReference">
    <w:name w:val="annotation reference"/>
    <w:basedOn w:val="DefaultParagraphFont"/>
    <w:uiPriority w:val="99"/>
    <w:semiHidden/>
    <w:unhideWhenUsed/>
    <w:rsid w:val="001454DF"/>
    <w:rPr>
      <w:sz w:val="16"/>
      <w:szCs w:val="16"/>
    </w:rPr>
  </w:style>
  <w:style w:type="paragraph" w:styleId="CommentText">
    <w:name w:val="annotation text"/>
    <w:basedOn w:val="Normal"/>
    <w:link w:val="CommentTextChar"/>
    <w:uiPriority w:val="99"/>
    <w:semiHidden/>
    <w:unhideWhenUsed/>
    <w:rsid w:val="001454DF"/>
    <w:rPr>
      <w:sz w:val="20"/>
      <w:szCs w:val="20"/>
    </w:rPr>
  </w:style>
  <w:style w:type="character" w:customStyle="1" w:styleId="CommentTextChar">
    <w:name w:val="Comment Text Char"/>
    <w:basedOn w:val="DefaultParagraphFont"/>
    <w:link w:val="CommentText"/>
    <w:uiPriority w:val="99"/>
    <w:semiHidden/>
    <w:rsid w:val="001454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54DF"/>
    <w:rPr>
      <w:b/>
      <w:bCs/>
    </w:rPr>
  </w:style>
  <w:style w:type="character" w:customStyle="1" w:styleId="CommentSubjectChar">
    <w:name w:val="Comment Subject Char"/>
    <w:basedOn w:val="CommentTextChar"/>
    <w:link w:val="CommentSubject"/>
    <w:uiPriority w:val="99"/>
    <w:semiHidden/>
    <w:rsid w:val="001454DF"/>
    <w:rPr>
      <w:rFonts w:ascii="Arial" w:hAnsi="Arial"/>
      <w:b/>
      <w:bCs/>
      <w:sz w:val="20"/>
      <w:szCs w:val="20"/>
    </w:rPr>
  </w:style>
  <w:style w:type="paragraph" w:styleId="BalloonText">
    <w:name w:val="Balloon Text"/>
    <w:basedOn w:val="Normal"/>
    <w:link w:val="BalloonTextChar"/>
    <w:uiPriority w:val="99"/>
    <w:semiHidden/>
    <w:unhideWhenUsed/>
    <w:rsid w:val="00145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4DF"/>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0A06B8"/>
  </w:style>
  <w:style w:type="paragraph" w:customStyle="1" w:styleId="paragraph">
    <w:name w:val="paragraph"/>
    <w:basedOn w:val="Normal"/>
    <w:rsid w:val="00DA0F4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DA0F46"/>
  </w:style>
  <w:style w:type="paragraph" w:styleId="FootnoteText">
    <w:name w:val="footnote text"/>
    <w:basedOn w:val="Normal"/>
    <w:link w:val="FootnoteTextChar"/>
    <w:uiPriority w:val="99"/>
    <w:semiHidden/>
    <w:unhideWhenUsed/>
    <w:rsid w:val="005C1303"/>
    <w:rPr>
      <w:sz w:val="20"/>
      <w:szCs w:val="20"/>
    </w:rPr>
  </w:style>
  <w:style w:type="character" w:customStyle="1" w:styleId="FootnoteTextChar">
    <w:name w:val="Footnote Text Char"/>
    <w:basedOn w:val="DefaultParagraphFont"/>
    <w:link w:val="FootnoteText"/>
    <w:uiPriority w:val="99"/>
    <w:semiHidden/>
    <w:rsid w:val="005C1303"/>
    <w:rPr>
      <w:rFonts w:ascii="Arial" w:hAnsi="Arial"/>
      <w:sz w:val="20"/>
      <w:szCs w:val="20"/>
    </w:rPr>
  </w:style>
  <w:style w:type="character" w:styleId="FootnoteReference">
    <w:name w:val="footnote reference"/>
    <w:basedOn w:val="DefaultParagraphFont"/>
    <w:uiPriority w:val="99"/>
    <w:semiHidden/>
    <w:unhideWhenUsed/>
    <w:rsid w:val="005C1303"/>
    <w:rPr>
      <w:vertAlign w:val="superscript"/>
    </w:rPr>
  </w:style>
  <w:style w:type="paragraph" w:customStyle="1" w:styleId="VerticalStyle">
    <w:name w:val="Vertical Style"/>
    <w:basedOn w:val="Normal"/>
    <w:link w:val="VerticalStyleChar"/>
    <w:qFormat/>
    <w:rsid w:val="00C57904"/>
    <w:pPr>
      <w:ind w:left="180"/>
    </w:pPr>
    <w:rPr>
      <w:rFonts w:eastAsia="Cambria" w:cs="Times New Roman"/>
      <w:b/>
      <w:bCs/>
      <w:sz w:val="22"/>
      <w:szCs w:val="22"/>
    </w:rPr>
  </w:style>
  <w:style w:type="character" w:customStyle="1" w:styleId="VerticalStyleChar">
    <w:name w:val="Vertical Style Char"/>
    <w:basedOn w:val="DefaultParagraphFont"/>
    <w:link w:val="VerticalStyle"/>
    <w:rsid w:val="00C57904"/>
    <w:rPr>
      <w:rFonts w:ascii="Arial" w:eastAsia="Cambria" w:hAnsi="Arial" w:cs="Times New Roman"/>
      <w:b/>
      <w:bCs/>
      <w:sz w:val="22"/>
      <w:szCs w:val="22"/>
    </w:rPr>
  </w:style>
  <w:style w:type="character" w:styleId="IntenseReference">
    <w:name w:val="Intense Reference"/>
    <w:basedOn w:val="DefaultParagraphFont"/>
    <w:uiPriority w:val="32"/>
    <w:qFormat/>
    <w:rsid w:val="009376EB"/>
    <w:rPr>
      <w:b/>
      <w:bCs/>
      <w:smallCaps/>
      <w:color w:val="4472C4" w:themeColor="accent1"/>
      <w:spacing w:val="5"/>
    </w:rPr>
  </w:style>
  <w:style w:type="table" w:styleId="TableGrid">
    <w:name w:val="Table Grid"/>
    <w:basedOn w:val="TableNormal"/>
    <w:uiPriority w:val="39"/>
    <w:rsid w:val="001D7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F2A81"/>
    <w:rPr>
      <w:color w:val="605E5C"/>
      <w:shd w:val="clear" w:color="auto" w:fill="E1DFDD"/>
    </w:rPr>
  </w:style>
  <w:style w:type="character" w:styleId="FollowedHyperlink">
    <w:name w:val="FollowedHyperlink"/>
    <w:basedOn w:val="DefaultParagraphFont"/>
    <w:uiPriority w:val="99"/>
    <w:semiHidden/>
    <w:unhideWhenUsed/>
    <w:rsid w:val="005340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getattachment/Topics/Career-Tech/Career-Connections/Business-Advisory-Councils/BAC-Awards-%E2%80%93-Quality-Practices-Overview.pdf.aspx?lang=en-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opjobs.ohio.gov/top-jobs-li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ports.education.ohio.gov/overvie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ports.education.ohio.gov/overview"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rts.education.ohio.gov/overview"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85C22B544184687623DD4695EBCC5" ma:contentTypeVersion="14" ma:contentTypeDescription="Create a new document." ma:contentTypeScope="" ma:versionID="1fe0d942a50416d3bf206af0687659d9">
  <xsd:schema xmlns:xsd="http://www.w3.org/2001/XMLSchema" xmlns:xs="http://www.w3.org/2001/XMLSchema" xmlns:p="http://schemas.microsoft.com/office/2006/metadata/properties" xmlns:ns2="4d732513-293e-4dce-b762-8588f43b2e5c" xmlns:ns3="e555b6a2-ad6a-40a5-9a71-80b78a277679" xmlns:ns4="06a0b0f5-ab3f-4382-8730-459fb424e421" targetNamespace="http://schemas.microsoft.com/office/2006/metadata/properties" ma:root="true" ma:fieldsID="d5f6035eac0a6cc96aded01390f5cf96" ns2:_="" ns3:_="" ns4:_="">
    <xsd:import namespace="4d732513-293e-4dce-b762-8588f43b2e5c"/>
    <xsd:import namespace="e555b6a2-ad6a-40a5-9a71-80b78a277679"/>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32513-293e-4dce-b762-8588f43b2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5b6a2-ad6a-40a5-9a71-80b78a277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965d2a4-0eda-45c8-92e8-33d6e4b261db}" ma:internalName="TaxCatchAll" ma:showField="CatchAllData" ma:web="e555b6a2-ad6a-40a5-9a71-80b78a277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a0b0f5-ab3f-4382-8730-459fb424e421" xsi:nil="true"/>
    <lcf76f155ced4ddcb4097134ff3c332f xmlns="4d732513-293e-4dce-b762-8588f43b2e5c">
      <Terms xmlns="http://schemas.microsoft.com/office/infopath/2007/PartnerControls"/>
    </lcf76f155ced4ddcb4097134ff3c332f>
    <SharedWithUsers xmlns="e555b6a2-ad6a-40a5-9a71-80b78a277679">
      <UserInfo>
        <DisplayName>Watson, Sara</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A67C6-103C-4573-A4F2-878D0B919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32513-293e-4dce-b762-8588f43b2e5c"/>
    <ds:schemaRef ds:uri="e555b6a2-ad6a-40a5-9a71-80b78a277679"/>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E453E-41E8-4E72-96BB-6912851ED68E}">
  <ds:schemaRefs>
    <ds:schemaRef ds:uri="http://schemas.microsoft.com/sharepoint/v3/contenttype/forms"/>
  </ds:schemaRefs>
</ds:datastoreItem>
</file>

<file path=customXml/itemProps3.xml><?xml version="1.0" encoding="utf-8"?>
<ds:datastoreItem xmlns:ds="http://schemas.openxmlformats.org/officeDocument/2006/customXml" ds:itemID="{5742D354-8A85-4167-A0CB-79A7FD8E9B48}">
  <ds:schemaRefs>
    <ds:schemaRef ds:uri="http://purl.org/dc/terms/"/>
    <ds:schemaRef ds:uri="http://schemas.openxmlformats.org/package/2006/metadata/core-properties"/>
    <ds:schemaRef ds:uri="e555b6a2-ad6a-40a5-9a71-80b78a277679"/>
    <ds:schemaRef ds:uri="http://schemas.microsoft.com/office/2006/documentManagement/types"/>
    <ds:schemaRef ds:uri="http://schemas.microsoft.com/office/infopath/2007/PartnerControls"/>
    <ds:schemaRef ds:uri="4d732513-293e-4dce-b762-8588f43b2e5c"/>
    <ds:schemaRef ds:uri="http://purl.org/dc/elements/1.1/"/>
    <ds:schemaRef ds:uri="http://schemas.microsoft.com/office/2006/metadata/properties"/>
    <ds:schemaRef ds:uri="06a0b0f5-ab3f-4382-8730-459fb424e421"/>
    <ds:schemaRef ds:uri="http://www.w3.org/XML/1998/namespace"/>
    <ds:schemaRef ds:uri="http://purl.org/dc/dcmitype/"/>
  </ds:schemaRefs>
</ds:datastoreItem>
</file>

<file path=customXml/itemProps4.xml><?xml version="1.0" encoding="utf-8"?>
<ds:datastoreItem xmlns:ds="http://schemas.openxmlformats.org/officeDocument/2006/customXml" ds:itemID="{BE3ED5E0-5813-4DB7-BE73-C7AB71E3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Eberly, Chad</dc:creator>
  <cp:keywords/>
  <dc:description/>
  <cp:lastModifiedBy>Hunt, Pamela</cp:lastModifiedBy>
  <cp:revision>2</cp:revision>
  <dcterms:created xsi:type="dcterms:W3CDTF">2022-09-07T13:39:00Z</dcterms:created>
  <dcterms:modified xsi:type="dcterms:W3CDTF">2022-09-07T13:39:00Z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0x010100D8885C22B544184687623DD4695EBCC5</vt:lpwstr>
  </property>
  <property fmtid="{D5CDD505-2E9C-101B-9397-08002B2CF9AE}" pid="3" name="MediaServiceImageTags">
    <vt:lpwstr/>
  </property>
</Properties>
</file>